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B1C88B" w14:textId="58468B34" w:rsidR="002310A3" w:rsidRPr="00027B46" w:rsidRDefault="00137D78" w:rsidP="00137D78">
      <w:pPr>
        <w:jc w:val="center"/>
        <w:rPr>
          <w:color w:val="000000" w:themeColor="text1"/>
        </w:rPr>
      </w:pPr>
      <w:r w:rsidRPr="00027B46">
        <w:rPr>
          <w:rFonts w:hint="eastAsia"/>
          <w:color w:val="000000" w:themeColor="text1"/>
        </w:rPr>
        <w:t>ニナイテ</w:t>
      </w:r>
      <w:r w:rsidR="002310A3" w:rsidRPr="00027B46">
        <w:rPr>
          <w:rFonts w:hint="eastAsia"/>
          <w:color w:val="000000" w:themeColor="text1"/>
        </w:rPr>
        <w:t>ロゴ使用ガイドライン</w:t>
      </w:r>
    </w:p>
    <w:p w14:paraId="3A674913" w14:textId="77777777" w:rsidR="005E3A02" w:rsidRPr="00027B46" w:rsidRDefault="005E3A02" w:rsidP="002310A3">
      <w:pPr>
        <w:rPr>
          <w:color w:val="000000" w:themeColor="text1"/>
        </w:rPr>
      </w:pPr>
      <w:r w:rsidRPr="00027B46">
        <w:rPr>
          <w:color w:val="000000" w:themeColor="text1"/>
        </w:rPr>
        <w:softHyphen/>
      </w:r>
    </w:p>
    <w:p w14:paraId="276B29CE" w14:textId="77777777" w:rsidR="002310A3" w:rsidRPr="00027B46" w:rsidRDefault="002310A3" w:rsidP="002310A3">
      <w:pPr>
        <w:rPr>
          <w:b/>
          <w:color w:val="000000" w:themeColor="text1"/>
        </w:rPr>
      </w:pPr>
      <w:r w:rsidRPr="00027B46">
        <w:rPr>
          <w:rFonts w:hint="eastAsia"/>
          <w:b/>
          <w:color w:val="000000" w:themeColor="text1"/>
        </w:rPr>
        <w:t>目的</w:t>
      </w:r>
    </w:p>
    <w:p w14:paraId="552F9DC0" w14:textId="4E11069A" w:rsidR="002310A3" w:rsidRPr="00027B46" w:rsidRDefault="00137D78" w:rsidP="001C5039">
      <w:pPr>
        <w:ind w:firstLineChars="100" w:firstLine="210"/>
        <w:rPr>
          <w:color w:val="000000" w:themeColor="text1"/>
        </w:rPr>
      </w:pPr>
      <w:r w:rsidRPr="00027B46">
        <w:rPr>
          <w:rFonts w:hint="eastAsia"/>
          <w:color w:val="000000" w:themeColor="text1"/>
        </w:rPr>
        <w:t>ニナイテロゴの</w:t>
      </w:r>
      <w:r w:rsidR="002310A3" w:rsidRPr="00027B46">
        <w:rPr>
          <w:rFonts w:hint="eastAsia"/>
          <w:color w:val="000000" w:themeColor="text1"/>
        </w:rPr>
        <w:t>使用</w:t>
      </w:r>
      <w:r w:rsidR="00D2613E" w:rsidRPr="00027B46">
        <w:rPr>
          <w:rFonts w:hint="eastAsia"/>
          <w:color w:val="000000" w:themeColor="text1"/>
        </w:rPr>
        <w:t>ガイドライン</w:t>
      </w:r>
      <w:r w:rsidR="008615D2" w:rsidRPr="00027B46">
        <w:rPr>
          <w:rFonts w:hint="eastAsia"/>
          <w:color w:val="000000" w:themeColor="text1"/>
        </w:rPr>
        <w:t>は、三浦市民交流センター（以下「当センター」とする。）のウェブサイト</w:t>
      </w:r>
      <w:r w:rsidR="002310A3" w:rsidRPr="00027B46">
        <w:rPr>
          <w:color w:val="000000" w:themeColor="text1"/>
        </w:rPr>
        <w:t>、</w:t>
      </w:r>
      <w:r w:rsidR="00BF44EE" w:rsidRPr="00027B46">
        <w:rPr>
          <w:rFonts w:hint="eastAsia"/>
          <w:color w:val="000000" w:themeColor="text1"/>
        </w:rPr>
        <w:t>SNS</w:t>
      </w:r>
      <w:r w:rsidR="005E3A02" w:rsidRPr="00027B46">
        <w:rPr>
          <w:rFonts w:hint="eastAsia"/>
          <w:color w:val="000000" w:themeColor="text1"/>
        </w:rPr>
        <w:t>、お便り、その他</w:t>
      </w:r>
      <w:r w:rsidR="00D2613E" w:rsidRPr="00027B46">
        <w:rPr>
          <w:rFonts w:hint="eastAsia"/>
          <w:color w:val="000000" w:themeColor="text1"/>
        </w:rPr>
        <w:t>印刷物</w:t>
      </w:r>
      <w:r w:rsidR="0070533F" w:rsidRPr="00027B46">
        <w:rPr>
          <w:rFonts w:hint="eastAsia"/>
          <w:color w:val="000000" w:themeColor="text1"/>
        </w:rPr>
        <w:t>又は、第三者が当センターでのイベントのお知らせ等</w:t>
      </w:r>
      <w:r w:rsidR="005E3A02" w:rsidRPr="00027B46">
        <w:rPr>
          <w:rFonts w:hint="eastAsia"/>
          <w:color w:val="000000" w:themeColor="text1"/>
        </w:rPr>
        <w:t>で</w:t>
      </w:r>
      <w:r w:rsidR="00D2613E" w:rsidRPr="00027B46">
        <w:rPr>
          <w:rFonts w:hint="eastAsia"/>
          <w:color w:val="000000" w:themeColor="text1"/>
        </w:rPr>
        <w:t>ニナイテロゴ</w:t>
      </w:r>
      <w:r w:rsidR="0070533F" w:rsidRPr="00027B46">
        <w:rPr>
          <w:rFonts w:hint="eastAsia"/>
          <w:color w:val="000000" w:themeColor="text1"/>
        </w:rPr>
        <w:t>を</w:t>
      </w:r>
      <w:r w:rsidR="0070533F" w:rsidRPr="00027B46">
        <w:rPr>
          <w:color w:val="000000" w:themeColor="text1"/>
        </w:rPr>
        <w:t>使用</w:t>
      </w:r>
      <w:r w:rsidR="0070533F" w:rsidRPr="00027B46">
        <w:rPr>
          <w:rFonts w:hint="eastAsia"/>
          <w:color w:val="000000" w:themeColor="text1"/>
        </w:rPr>
        <w:t>する際の</w:t>
      </w:r>
      <w:r w:rsidR="001C5039" w:rsidRPr="00027B46">
        <w:rPr>
          <w:rFonts w:hint="eastAsia"/>
          <w:color w:val="000000" w:themeColor="text1"/>
        </w:rPr>
        <w:t>必要事項を定めるものとする</w:t>
      </w:r>
      <w:r w:rsidR="002310A3" w:rsidRPr="00027B46">
        <w:rPr>
          <w:color w:val="000000" w:themeColor="text1"/>
        </w:rPr>
        <w:t>。</w:t>
      </w:r>
    </w:p>
    <w:p w14:paraId="1EC3A764" w14:textId="77777777" w:rsidR="005E3A02" w:rsidRPr="00027B46" w:rsidRDefault="005E3A02" w:rsidP="002310A3">
      <w:pPr>
        <w:rPr>
          <w:color w:val="000000" w:themeColor="text1"/>
        </w:rPr>
      </w:pPr>
    </w:p>
    <w:p w14:paraId="52F97C98" w14:textId="5FFBE63F" w:rsidR="002310A3" w:rsidRPr="00027B46" w:rsidRDefault="00D2613E" w:rsidP="00A30185">
      <w:pPr>
        <w:ind w:firstLineChars="100" w:firstLine="210"/>
        <w:rPr>
          <w:color w:val="000000" w:themeColor="text1"/>
        </w:rPr>
      </w:pPr>
      <w:r w:rsidRPr="00027B46">
        <w:rPr>
          <w:rFonts w:hint="eastAsia"/>
          <w:color w:val="000000" w:themeColor="text1"/>
        </w:rPr>
        <w:t>当センターの</w:t>
      </w:r>
      <w:r w:rsidR="00137D78" w:rsidRPr="00027B46">
        <w:rPr>
          <w:rFonts w:hint="eastAsia"/>
          <w:color w:val="000000" w:themeColor="text1"/>
        </w:rPr>
        <w:t>ニナイテ</w:t>
      </w:r>
      <w:r w:rsidR="002310A3" w:rsidRPr="00027B46">
        <w:rPr>
          <w:rFonts w:hint="eastAsia"/>
          <w:color w:val="000000" w:themeColor="text1"/>
        </w:rPr>
        <w:t>ロゴの</w:t>
      </w:r>
      <w:r w:rsidR="00B8244D" w:rsidRPr="00027B46">
        <w:rPr>
          <w:rFonts w:hint="eastAsia"/>
          <w:color w:val="000000" w:themeColor="text1"/>
        </w:rPr>
        <w:t>使用を希望する者（以下「使用者」とする</w:t>
      </w:r>
      <w:r w:rsidRPr="00027B46">
        <w:rPr>
          <w:rFonts w:hint="eastAsia"/>
          <w:color w:val="000000" w:themeColor="text1"/>
        </w:rPr>
        <w:t>。）は、</w:t>
      </w:r>
      <w:r w:rsidR="00137D78" w:rsidRPr="00027B46">
        <w:rPr>
          <w:rFonts w:hint="eastAsia"/>
          <w:color w:val="000000" w:themeColor="text1"/>
        </w:rPr>
        <w:t>ニナイテ</w:t>
      </w:r>
      <w:r w:rsidRPr="00027B46">
        <w:rPr>
          <w:rFonts w:hint="eastAsia"/>
          <w:color w:val="000000" w:themeColor="text1"/>
        </w:rPr>
        <w:t>ロゴ使用ガイドライン</w:t>
      </w:r>
      <w:r w:rsidR="0070533F" w:rsidRPr="00027B46">
        <w:rPr>
          <w:rFonts w:hint="eastAsia"/>
          <w:color w:val="000000" w:themeColor="text1"/>
        </w:rPr>
        <w:t>に定める範囲内で、ガイドラインを遵守する利用</w:t>
      </w:r>
      <w:r w:rsidR="00401618" w:rsidRPr="00027B46">
        <w:rPr>
          <w:rFonts w:hint="eastAsia"/>
          <w:color w:val="000000" w:themeColor="text1"/>
        </w:rPr>
        <w:t>に限り</w:t>
      </w:r>
      <w:r w:rsidR="001C5039" w:rsidRPr="00027B46">
        <w:rPr>
          <w:rFonts w:hint="eastAsia"/>
          <w:color w:val="000000" w:themeColor="text1"/>
        </w:rPr>
        <w:t>使用することができます。</w:t>
      </w:r>
      <w:r w:rsidR="00401618" w:rsidRPr="00027B46">
        <w:rPr>
          <w:rFonts w:hint="eastAsia"/>
          <w:color w:val="000000" w:themeColor="text1"/>
        </w:rPr>
        <w:t>なお、使用にあたっては別紙申請書により当センターからの許諾が必要となります。</w:t>
      </w:r>
    </w:p>
    <w:p w14:paraId="1F657B4F" w14:textId="77777777" w:rsidR="002310A3" w:rsidRPr="00027B46" w:rsidRDefault="002310A3" w:rsidP="002310A3">
      <w:pPr>
        <w:rPr>
          <w:color w:val="000000" w:themeColor="text1"/>
        </w:rPr>
      </w:pPr>
    </w:p>
    <w:p w14:paraId="13383D13" w14:textId="77777777" w:rsidR="002310A3" w:rsidRPr="00027B46" w:rsidRDefault="002310A3" w:rsidP="002310A3">
      <w:pPr>
        <w:rPr>
          <w:b/>
          <w:color w:val="000000" w:themeColor="text1"/>
        </w:rPr>
      </w:pPr>
      <w:r w:rsidRPr="00027B46">
        <w:rPr>
          <w:rFonts w:hint="eastAsia"/>
          <w:b/>
          <w:color w:val="000000" w:themeColor="text1"/>
        </w:rPr>
        <w:t>権利帰属</w:t>
      </w:r>
    </w:p>
    <w:p w14:paraId="6F8BBE4B" w14:textId="77777777" w:rsidR="002310A3" w:rsidRPr="00027B46" w:rsidRDefault="00BE357A" w:rsidP="00A30185">
      <w:pPr>
        <w:ind w:firstLineChars="100" w:firstLine="210"/>
        <w:rPr>
          <w:color w:val="000000" w:themeColor="text1"/>
        </w:rPr>
      </w:pPr>
      <w:r w:rsidRPr="00027B46">
        <w:rPr>
          <w:rFonts w:hint="eastAsia"/>
          <w:color w:val="000000" w:themeColor="text1"/>
        </w:rPr>
        <w:t>ニナイテ</w:t>
      </w:r>
      <w:r w:rsidR="00D2613E" w:rsidRPr="00027B46">
        <w:rPr>
          <w:rFonts w:hint="eastAsia"/>
          <w:color w:val="000000" w:themeColor="text1"/>
        </w:rPr>
        <w:t>ロゴに関する一切の権利は、すべて三浦市</w:t>
      </w:r>
      <w:r w:rsidR="002310A3" w:rsidRPr="00027B46">
        <w:rPr>
          <w:rFonts w:hint="eastAsia"/>
          <w:color w:val="000000" w:themeColor="text1"/>
        </w:rPr>
        <w:t>に帰属します。</w:t>
      </w:r>
    </w:p>
    <w:p w14:paraId="5F102C85" w14:textId="77777777" w:rsidR="002310A3" w:rsidRPr="00027B46" w:rsidRDefault="002310A3" w:rsidP="002310A3">
      <w:pPr>
        <w:rPr>
          <w:color w:val="000000" w:themeColor="text1"/>
        </w:rPr>
      </w:pPr>
    </w:p>
    <w:p w14:paraId="0A88CC1A" w14:textId="77777777" w:rsidR="002310A3" w:rsidRPr="00027B46" w:rsidRDefault="002310A3" w:rsidP="002310A3">
      <w:pPr>
        <w:rPr>
          <w:b/>
          <w:color w:val="000000" w:themeColor="text1"/>
        </w:rPr>
      </w:pPr>
      <w:r w:rsidRPr="00027B46">
        <w:rPr>
          <w:rFonts w:hint="eastAsia"/>
          <w:b/>
          <w:color w:val="000000" w:themeColor="text1"/>
        </w:rPr>
        <w:t>使用目的</w:t>
      </w:r>
    </w:p>
    <w:p w14:paraId="3D0AB67F" w14:textId="77777777" w:rsidR="002310A3" w:rsidRPr="00027B46" w:rsidRDefault="00D2613E" w:rsidP="00A30185">
      <w:pPr>
        <w:ind w:firstLineChars="100" w:firstLine="210"/>
        <w:rPr>
          <w:color w:val="000000" w:themeColor="text1"/>
        </w:rPr>
      </w:pPr>
      <w:r w:rsidRPr="00027B46">
        <w:rPr>
          <w:rFonts w:hint="eastAsia"/>
          <w:color w:val="000000" w:themeColor="text1"/>
        </w:rPr>
        <w:t>使用者は、以下の場合に限り、</w:t>
      </w:r>
      <w:r w:rsidR="00BE357A" w:rsidRPr="00027B46">
        <w:rPr>
          <w:rFonts w:hint="eastAsia"/>
          <w:color w:val="000000" w:themeColor="text1"/>
        </w:rPr>
        <w:t>ニナイテ</w:t>
      </w:r>
      <w:r w:rsidR="002310A3" w:rsidRPr="00027B46">
        <w:rPr>
          <w:rFonts w:hint="eastAsia"/>
          <w:color w:val="000000" w:themeColor="text1"/>
        </w:rPr>
        <w:t>ロゴを使用することができます。</w:t>
      </w:r>
    </w:p>
    <w:p w14:paraId="5F07F0B0" w14:textId="77777777" w:rsidR="002310A3" w:rsidRPr="00027B46" w:rsidRDefault="002310A3" w:rsidP="002310A3">
      <w:pPr>
        <w:rPr>
          <w:color w:val="000000" w:themeColor="text1"/>
        </w:rPr>
      </w:pPr>
    </w:p>
    <w:p w14:paraId="4EA985E0" w14:textId="77777777" w:rsidR="009B4B3E" w:rsidRPr="00027B46" w:rsidRDefault="009B4B3E" w:rsidP="00A30185">
      <w:pPr>
        <w:ind w:firstLineChars="100" w:firstLine="210"/>
        <w:rPr>
          <w:color w:val="000000" w:themeColor="text1"/>
        </w:rPr>
      </w:pPr>
      <w:r w:rsidRPr="00027B46">
        <w:rPr>
          <w:rFonts w:hint="eastAsia"/>
          <w:color w:val="000000" w:themeColor="text1"/>
        </w:rPr>
        <w:t>・当センターでイベント等を開催する場合において、当センターを紹介する場合</w:t>
      </w:r>
    </w:p>
    <w:p w14:paraId="5881B877" w14:textId="77777777" w:rsidR="002310A3" w:rsidRPr="00027B46" w:rsidRDefault="00D2613E" w:rsidP="00A30185">
      <w:pPr>
        <w:ind w:firstLineChars="100" w:firstLine="210"/>
        <w:rPr>
          <w:color w:val="000000" w:themeColor="text1"/>
        </w:rPr>
      </w:pPr>
      <w:r w:rsidRPr="00027B46">
        <w:rPr>
          <w:rFonts w:hint="eastAsia"/>
          <w:color w:val="000000" w:themeColor="text1"/>
        </w:rPr>
        <w:t>・当センター</w:t>
      </w:r>
      <w:r w:rsidR="002310A3" w:rsidRPr="00027B46">
        <w:rPr>
          <w:rFonts w:hint="eastAsia"/>
          <w:color w:val="000000" w:themeColor="text1"/>
        </w:rPr>
        <w:t>の紹介を目的として使用する場合</w:t>
      </w:r>
    </w:p>
    <w:p w14:paraId="038EA21F" w14:textId="77777777" w:rsidR="00D2613E" w:rsidRPr="00027B46" w:rsidRDefault="00D2613E" w:rsidP="002310A3">
      <w:pPr>
        <w:rPr>
          <w:color w:val="000000" w:themeColor="text1"/>
        </w:rPr>
      </w:pPr>
    </w:p>
    <w:p w14:paraId="11EE4087" w14:textId="77777777" w:rsidR="002310A3" w:rsidRPr="00027B46" w:rsidRDefault="002310A3" w:rsidP="002310A3">
      <w:pPr>
        <w:rPr>
          <w:b/>
          <w:color w:val="000000" w:themeColor="text1"/>
        </w:rPr>
      </w:pPr>
      <w:r w:rsidRPr="00027B46">
        <w:rPr>
          <w:rFonts w:hint="eastAsia"/>
          <w:b/>
          <w:color w:val="000000" w:themeColor="text1"/>
        </w:rPr>
        <w:t>不正使用（禁止行為）</w:t>
      </w:r>
    </w:p>
    <w:p w14:paraId="7C2E3688" w14:textId="77777777" w:rsidR="002310A3" w:rsidRPr="00027B46" w:rsidRDefault="00D2613E" w:rsidP="00A30185">
      <w:pPr>
        <w:ind w:firstLineChars="100" w:firstLine="210"/>
        <w:rPr>
          <w:color w:val="000000" w:themeColor="text1"/>
        </w:rPr>
      </w:pPr>
      <w:r w:rsidRPr="00027B46">
        <w:rPr>
          <w:rFonts w:hint="eastAsia"/>
          <w:color w:val="000000" w:themeColor="text1"/>
        </w:rPr>
        <w:t>使用者は、</w:t>
      </w:r>
      <w:r w:rsidR="00BE357A" w:rsidRPr="00027B46">
        <w:rPr>
          <w:rFonts w:hint="eastAsia"/>
          <w:color w:val="000000" w:themeColor="text1"/>
        </w:rPr>
        <w:t>ニナイテ</w:t>
      </w:r>
      <w:r w:rsidR="002310A3" w:rsidRPr="00027B46">
        <w:rPr>
          <w:rFonts w:hint="eastAsia"/>
          <w:color w:val="000000" w:themeColor="text1"/>
        </w:rPr>
        <w:t>ロゴの使用にあたり、以下の行為が禁止されます。</w:t>
      </w:r>
    </w:p>
    <w:p w14:paraId="13EF0827" w14:textId="77777777" w:rsidR="002310A3" w:rsidRPr="00027B46" w:rsidRDefault="002310A3" w:rsidP="002310A3">
      <w:pPr>
        <w:rPr>
          <w:color w:val="000000" w:themeColor="text1"/>
        </w:rPr>
      </w:pPr>
    </w:p>
    <w:p w14:paraId="541886AD" w14:textId="77777777" w:rsidR="002310A3" w:rsidRPr="00027B46" w:rsidRDefault="00D2613E" w:rsidP="00A30185">
      <w:pPr>
        <w:ind w:leftChars="100" w:left="420" w:hangingChars="100" w:hanging="210"/>
        <w:rPr>
          <w:color w:val="000000" w:themeColor="text1"/>
        </w:rPr>
      </w:pPr>
      <w:r w:rsidRPr="00027B46">
        <w:rPr>
          <w:rFonts w:hint="eastAsia"/>
          <w:color w:val="000000" w:themeColor="text1"/>
        </w:rPr>
        <w:t>・当センターの許諾を得ることなく、前条に定める使用目的以外に</w:t>
      </w:r>
      <w:r w:rsidR="00BE357A" w:rsidRPr="00027B46">
        <w:rPr>
          <w:rFonts w:hint="eastAsia"/>
          <w:color w:val="000000" w:themeColor="text1"/>
        </w:rPr>
        <w:t>ニナイテ</w:t>
      </w:r>
      <w:r w:rsidR="002310A3" w:rsidRPr="00027B46">
        <w:rPr>
          <w:rFonts w:hint="eastAsia"/>
          <w:color w:val="000000" w:themeColor="text1"/>
        </w:rPr>
        <w:t>ロゴを使用すること。</w:t>
      </w:r>
    </w:p>
    <w:p w14:paraId="4BF371C4" w14:textId="77777777" w:rsidR="00E732FC" w:rsidRPr="00027B46" w:rsidRDefault="00E732FC" w:rsidP="00E732FC">
      <w:pPr>
        <w:ind w:firstLineChars="100" w:firstLine="210"/>
        <w:rPr>
          <w:color w:val="000000" w:themeColor="text1"/>
        </w:rPr>
      </w:pPr>
      <w:r w:rsidRPr="00027B46">
        <w:rPr>
          <w:rFonts w:hint="eastAsia"/>
          <w:color w:val="000000" w:themeColor="text1"/>
        </w:rPr>
        <w:t>・ニナイテロゴの変形、加工、改変すること</w:t>
      </w:r>
    </w:p>
    <w:p w14:paraId="55603AA7" w14:textId="77777777" w:rsidR="001C5039" w:rsidRPr="00027B46" w:rsidRDefault="00D2613E" w:rsidP="00A30185">
      <w:pPr>
        <w:ind w:firstLineChars="100" w:firstLine="210"/>
        <w:rPr>
          <w:color w:val="000000" w:themeColor="text1"/>
        </w:rPr>
      </w:pPr>
      <w:r w:rsidRPr="00027B46">
        <w:rPr>
          <w:rFonts w:hint="eastAsia"/>
          <w:color w:val="000000" w:themeColor="text1"/>
        </w:rPr>
        <w:t>・</w:t>
      </w:r>
      <w:r w:rsidR="00BE357A" w:rsidRPr="00027B46">
        <w:rPr>
          <w:rFonts w:hint="eastAsia"/>
          <w:color w:val="000000" w:themeColor="text1"/>
        </w:rPr>
        <w:t>ニナイテ</w:t>
      </w:r>
      <w:r w:rsidR="002310A3" w:rsidRPr="00027B46">
        <w:rPr>
          <w:rFonts w:hint="eastAsia"/>
          <w:color w:val="000000" w:themeColor="text1"/>
        </w:rPr>
        <w:t>ロゴの</w:t>
      </w:r>
      <w:r w:rsidR="001C5039" w:rsidRPr="00027B46">
        <w:rPr>
          <w:rFonts w:hint="eastAsia"/>
          <w:color w:val="000000" w:themeColor="text1"/>
        </w:rPr>
        <w:t>文字のサイズ、文字間のスペースの変更や書体の変更すること</w:t>
      </w:r>
    </w:p>
    <w:p w14:paraId="67B6F953" w14:textId="77777777" w:rsidR="002310A3" w:rsidRPr="00027B46" w:rsidRDefault="00D2613E" w:rsidP="00A30185">
      <w:pPr>
        <w:ind w:leftChars="100" w:left="420" w:hangingChars="100" w:hanging="210"/>
        <w:rPr>
          <w:color w:val="000000" w:themeColor="text1"/>
        </w:rPr>
      </w:pPr>
      <w:r w:rsidRPr="00027B46">
        <w:rPr>
          <w:rFonts w:hint="eastAsia"/>
          <w:color w:val="000000" w:themeColor="text1"/>
        </w:rPr>
        <w:t>・</w:t>
      </w:r>
      <w:r w:rsidR="00BE357A" w:rsidRPr="00027B46">
        <w:rPr>
          <w:rFonts w:hint="eastAsia"/>
          <w:color w:val="000000" w:themeColor="text1"/>
        </w:rPr>
        <w:t>ニナイテ</w:t>
      </w:r>
      <w:r w:rsidRPr="00027B46">
        <w:rPr>
          <w:rFonts w:hint="eastAsia"/>
          <w:color w:val="000000" w:themeColor="text1"/>
        </w:rPr>
        <w:t>ロゴを</w:t>
      </w:r>
      <w:r w:rsidR="002310A3" w:rsidRPr="00027B46">
        <w:rPr>
          <w:rFonts w:hint="eastAsia"/>
          <w:color w:val="000000" w:themeColor="text1"/>
        </w:rPr>
        <w:t>商品名、サービス名、商標、ロゴ、企業名等の一部として使用すること。</w:t>
      </w:r>
    </w:p>
    <w:p w14:paraId="7187CB21" w14:textId="5BE4F582" w:rsidR="002310A3" w:rsidRPr="00027B46" w:rsidRDefault="00D2613E" w:rsidP="00A30185">
      <w:pPr>
        <w:ind w:leftChars="100" w:left="420" w:hangingChars="100" w:hanging="210"/>
        <w:rPr>
          <w:color w:val="000000" w:themeColor="text1"/>
        </w:rPr>
      </w:pPr>
      <w:r w:rsidRPr="00027B46">
        <w:rPr>
          <w:rFonts w:hint="eastAsia"/>
          <w:color w:val="000000" w:themeColor="text1"/>
        </w:rPr>
        <w:t>・当センター</w:t>
      </w:r>
      <w:r w:rsidR="002310A3" w:rsidRPr="00027B46">
        <w:rPr>
          <w:rFonts w:hint="eastAsia"/>
          <w:color w:val="000000" w:themeColor="text1"/>
        </w:rPr>
        <w:t>と何らか</w:t>
      </w:r>
      <w:r w:rsidRPr="00027B46">
        <w:rPr>
          <w:rFonts w:hint="eastAsia"/>
          <w:color w:val="000000" w:themeColor="text1"/>
        </w:rPr>
        <w:t>の雇用関係、提携関係、パートナーシップ関係等があること、又は当センター</w:t>
      </w:r>
      <w:r w:rsidR="002310A3" w:rsidRPr="00027B46">
        <w:rPr>
          <w:rFonts w:hint="eastAsia"/>
          <w:color w:val="000000" w:themeColor="text1"/>
        </w:rPr>
        <w:t>による承認・後援・推奨等を示唆するような</w:t>
      </w:r>
      <w:r w:rsidRPr="00027B46">
        <w:rPr>
          <w:rFonts w:hint="eastAsia"/>
          <w:color w:val="000000" w:themeColor="text1"/>
        </w:rPr>
        <w:t>方法で</w:t>
      </w:r>
      <w:r w:rsidR="00BE357A" w:rsidRPr="00027B46">
        <w:rPr>
          <w:rFonts w:hint="eastAsia"/>
          <w:color w:val="000000" w:themeColor="text1"/>
        </w:rPr>
        <w:t>ニナイテ</w:t>
      </w:r>
      <w:r w:rsidR="002310A3" w:rsidRPr="00027B46">
        <w:rPr>
          <w:rFonts w:hint="eastAsia"/>
          <w:color w:val="000000" w:themeColor="text1"/>
        </w:rPr>
        <w:t>ロゴを使用すること。</w:t>
      </w:r>
    </w:p>
    <w:p w14:paraId="01889300" w14:textId="77777777" w:rsidR="002310A3" w:rsidRPr="00027B46" w:rsidRDefault="00D2613E" w:rsidP="00A30185">
      <w:pPr>
        <w:ind w:leftChars="100" w:left="420" w:hangingChars="100" w:hanging="210"/>
        <w:rPr>
          <w:color w:val="000000" w:themeColor="text1"/>
        </w:rPr>
      </w:pPr>
      <w:r w:rsidRPr="00027B46">
        <w:rPr>
          <w:rFonts w:hint="eastAsia"/>
          <w:color w:val="000000" w:themeColor="text1"/>
        </w:rPr>
        <w:t>・当センターの誹謗中傷又はその評判を貶めるような方法で</w:t>
      </w:r>
      <w:r w:rsidR="00BE357A" w:rsidRPr="00027B46">
        <w:rPr>
          <w:rFonts w:hint="eastAsia"/>
          <w:color w:val="000000" w:themeColor="text1"/>
        </w:rPr>
        <w:t>ニナイテ</w:t>
      </w:r>
      <w:r w:rsidR="002310A3" w:rsidRPr="00027B46">
        <w:rPr>
          <w:rFonts w:hint="eastAsia"/>
          <w:color w:val="000000" w:themeColor="text1"/>
        </w:rPr>
        <w:t>ロゴを使用すること。</w:t>
      </w:r>
    </w:p>
    <w:p w14:paraId="6F7C0A97" w14:textId="77777777" w:rsidR="002310A3" w:rsidRPr="00027B46" w:rsidRDefault="00D2613E" w:rsidP="00A30185">
      <w:pPr>
        <w:ind w:leftChars="100" w:left="420" w:hangingChars="100" w:hanging="210"/>
        <w:rPr>
          <w:color w:val="000000" w:themeColor="text1"/>
        </w:rPr>
      </w:pPr>
      <w:r w:rsidRPr="00027B46">
        <w:rPr>
          <w:rFonts w:hint="eastAsia"/>
          <w:color w:val="000000" w:themeColor="text1"/>
        </w:rPr>
        <w:t>・</w:t>
      </w:r>
      <w:r w:rsidR="002310A3" w:rsidRPr="00027B46">
        <w:rPr>
          <w:rFonts w:hint="eastAsia"/>
          <w:color w:val="000000" w:themeColor="text1"/>
        </w:rPr>
        <w:t>違法、反社会的</w:t>
      </w:r>
      <w:r w:rsidRPr="00027B46">
        <w:rPr>
          <w:rFonts w:hint="eastAsia"/>
          <w:color w:val="000000" w:themeColor="text1"/>
        </w:rPr>
        <w:t>勢力に関連する内容、わいせつ又は公序良俗に反する内容の媒体等で</w:t>
      </w:r>
      <w:r w:rsidR="00BE357A" w:rsidRPr="00027B46">
        <w:rPr>
          <w:rFonts w:hint="eastAsia"/>
          <w:color w:val="000000" w:themeColor="text1"/>
        </w:rPr>
        <w:t>ニナイテ</w:t>
      </w:r>
      <w:r w:rsidR="002310A3" w:rsidRPr="00027B46">
        <w:rPr>
          <w:rFonts w:hint="eastAsia"/>
          <w:color w:val="000000" w:themeColor="text1"/>
        </w:rPr>
        <w:t>ロゴを使用すること。</w:t>
      </w:r>
    </w:p>
    <w:p w14:paraId="04AF276A" w14:textId="77777777" w:rsidR="002310A3" w:rsidRPr="00027B46" w:rsidRDefault="00D2613E" w:rsidP="00A30185">
      <w:pPr>
        <w:ind w:leftChars="100" w:left="420" w:hangingChars="100" w:hanging="210"/>
        <w:rPr>
          <w:color w:val="000000" w:themeColor="text1"/>
        </w:rPr>
      </w:pPr>
      <w:r w:rsidRPr="00027B46">
        <w:rPr>
          <w:rFonts w:hint="eastAsia"/>
          <w:color w:val="000000" w:themeColor="text1"/>
        </w:rPr>
        <w:lastRenderedPageBreak/>
        <w:t>・</w:t>
      </w:r>
      <w:r w:rsidR="002108F7" w:rsidRPr="00027B46">
        <w:rPr>
          <w:rFonts w:hint="eastAsia"/>
          <w:color w:val="000000" w:themeColor="text1"/>
        </w:rPr>
        <w:t>その他、当センターが当センター裁量において不適切と判断する方法で</w:t>
      </w:r>
      <w:r w:rsidR="00BE357A" w:rsidRPr="00027B46">
        <w:rPr>
          <w:rFonts w:hint="eastAsia"/>
          <w:color w:val="000000" w:themeColor="text1"/>
        </w:rPr>
        <w:t>ニナイテ</w:t>
      </w:r>
      <w:r w:rsidR="002310A3" w:rsidRPr="00027B46">
        <w:rPr>
          <w:rFonts w:hint="eastAsia"/>
          <w:color w:val="000000" w:themeColor="text1"/>
        </w:rPr>
        <w:t>ロゴを使用すること。</w:t>
      </w:r>
    </w:p>
    <w:p w14:paraId="4E87C361" w14:textId="77777777" w:rsidR="002108F7" w:rsidRPr="00027B46" w:rsidRDefault="002108F7" w:rsidP="002310A3">
      <w:pPr>
        <w:rPr>
          <w:color w:val="000000" w:themeColor="text1"/>
        </w:rPr>
      </w:pPr>
    </w:p>
    <w:p w14:paraId="495F5114" w14:textId="77777777" w:rsidR="002310A3" w:rsidRPr="00027B46" w:rsidRDefault="002310A3" w:rsidP="002310A3">
      <w:pPr>
        <w:rPr>
          <w:b/>
          <w:color w:val="000000" w:themeColor="text1"/>
        </w:rPr>
      </w:pPr>
      <w:r w:rsidRPr="00027B46">
        <w:rPr>
          <w:rFonts w:hint="eastAsia"/>
          <w:b/>
          <w:color w:val="000000" w:themeColor="text1"/>
        </w:rPr>
        <w:t>使用者の責任</w:t>
      </w:r>
    </w:p>
    <w:p w14:paraId="68B65B3B" w14:textId="77777777" w:rsidR="002310A3" w:rsidRPr="00027B46" w:rsidRDefault="002108F7" w:rsidP="00A30185">
      <w:pPr>
        <w:ind w:firstLineChars="100" w:firstLine="210"/>
        <w:rPr>
          <w:color w:val="000000" w:themeColor="text1"/>
        </w:rPr>
      </w:pPr>
      <w:r w:rsidRPr="00027B46">
        <w:rPr>
          <w:rFonts w:hint="eastAsia"/>
          <w:color w:val="000000" w:themeColor="text1"/>
        </w:rPr>
        <w:t>当センターは、使用者が</w:t>
      </w:r>
      <w:r w:rsidR="00BE357A" w:rsidRPr="00027B46">
        <w:rPr>
          <w:rFonts w:hint="eastAsia"/>
          <w:color w:val="000000" w:themeColor="text1"/>
        </w:rPr>
        <w:t>ニナイテ</w:t>
      </w:r>
      <w:r w:rsidRPr="00027B46">
        <w:rPr>
          <w:rFonts w:hint="eastAsia"/>
          <w:color w:val="000000" w:themeColor="text1"/>
        </w:rPr>
        <w:t>ロゴ使用ガイドラインに違反して</w:t>
      </w:r>
      <w:r w:rsidR="00BE357A" w:rsidRPr="00027B46">
        <w:rPr>
          <w:rFonts w:hint="eastAsia"/>
          <w:color w:val="000000" w:themeColor="text1"/>
        </w:rPr>
        <w:t>ニナイテ</w:t>
      </w:r>
      <w:r w:rsidRPr="00027B46">
        <w:rPr>
          <w:rFonts w:hint="eastAsia"/>
          <w:color w:val="000000" w:themeColor="text1"/>
        </w:rPr>
        <w:t>ロゴを使用していると認めた場合、又は当センター裁量で必要と判断した場合、使用者に対して、</w:t>
      </w:r>
      <w:r w:rsidR="00BE357A" w:rsidRPr="00027B46">
        <w:rPr>
          <w:rFonts w:hint="eastAsia"/>
          <w:color w:val="000000" w:themeColor="text1"/>
        </w:rPr>
        <w:t>ニナイテ</w:t>
      </w:r>
      <w:r w:rsidRPr="00027B46">
        <w:rPr>
          <w:rFonts w:hint="eastAsia"/>
          <w:color w:val="000000" w:themeColor="text1"/>
        </w:rPr>
        <w:t>ロゴの使用停止、その他、当センター</w:t>
      </w:r>
      <w:r w:rsidR="002310A3" w:rsidRPr="00027B46">
        <w:rPr>
          <w:rFonts w:hint="eastAsia"/>
          <w:color w:val="000000" w:themeColor="text1"/>
        </w:rPr>
        <w:t>が必要かつ適切と判断する措置を講じることができるものとします。</w:t>
      </w:r>
    </w:p>
    <w:p w14:paraId="36D6E703" w14:textId="77777777" w:rsidR="002310A3" w:rsidRPr="00027B46" w:rsidRDefault="002310A3" w:rsidP="00A30185">
      <w:pPr>
        <w:ind w:firstLineChars="100" w:firstLine="210"/>
        <w:rPr>
          <w:color w:val="000000" w:themeColor="text1"/>
        </w:rPr>
      </w:pPr>
      <w:r w:rsidRPr="00027B46">
        <w:rPr>
          <w:rFonts w:hint="eastAsia"/>
          <w:color w:val="000000" w:themeColor="text1"/>
        </w:rPr>
        <w:t>使用者は、</w:t>
      </w:r>
      <w:r w:rsidR="00BE357A" w:rsidRPr="00027B46">
        <w:rPr>
          <w:rFonts w:hint="eastAsia"/>
          <w:color w:val="000000" w:themeColor="text1"/>
        </w:rPr>
        <w:t>ニナイテ</w:t>
      </w:r>
      <w:r w:rsidR="002108F7" w:rsidRPr="00027B46">
        <w:rPr>
          <w:rFonts w:hint="eastAsia"/>
          <w:color w:val="000000" w:themeColor="text1"/>
        </w:rPr>
        <w:t>ロゴを使用したことに起因して当センターが直接的又は間接的に何らかの損害を被った場合、</w:t>
      </w:r>
      <w:r w:rsidRPr="00027B46">
        <w:rPr>
          <w:rFonts w:hint="eastAsia"/>
          <w:color w:val="000000" w:themeColor="text1"/>
        </w:rPr>
        <w:t>直ちにこれを補償しなければなりません。</w:t>
      </w:r>
    </w:p>
    <w:p w14:paraId="6D692C3D" w14:textId="77777777" w:rsidR="002108F7" w:rsidRPr="00027B46" w:rsidRDefault="002108F7" w:rsidP="002310A3">
      <w:pPr>
        <w:rPr>
          <w:color w:val="000000" w:themeColor="text1"/>
        </w:rPr>
      </w:pPr>
    </w:p>
    <w:p w14:paraId="76D30B4E" w14:textId="77777777" w:rsidR="002310A3" w:rsidRPr="00027B46" w:rsidRDefault="002310A3" w:rsidP="002310A3">
      <w:pPr>
        <w:rPr>
          <w:b/>
          <w:color w:val="000000" w:themeColor="text1"/>
        </w:rPr>
      </w:pPr>
      <w:r w:rsidRPr="00027B46">
        <w:rPr>
          <w:rFonts w:hint="eastAsia"/>
          <w:b/>
          <w:color w:val="000000" w:themeColor="text1"/>
        </w:rPr>
        <w:t>免責</w:t>
      </w:r>
      <w:r w:rsidR="00653638" w:rsidRPr="00027B46">
        <w:rPr>
          <w:rFonts w:hint="eastAsia"/>
          <w:b/>
          <w:color w:val="000000" w:themeColor="text1"/>
        </w:rPr>
        <w:t>事項</w:t>
      </w:r>
    </w:p>
    <w:p w14:paraId="1965A5F3" w14:textId="1EB97688" w:rsidR="002310A3" w:rsidRPr="00027B46" w:rsidRDefault="00BE357A" w:rsidP="00A30185">
      <w:pPr>
        <w:ind w:firstLineChars="100" w:firstLine="210"/>
        <w:rPr>
          <w:color w:val="000000" w:themeColor="text1"/>
        </w:rPr>
      </w:pPr>
      <w:r w:rsidRPr="00027B46">
        <w:rPr>
          <w:rFonts w:hint="eastAsia"/>
          <w:color w:val="000000" w:themeColor="text1"/>
        </w:rPr>
        <w:t>ニナイテ</w:t>
      </w:r>
      <w:r w:rsidR="002310A3" w:rsidRPr="00027B46">
        <w:rPr>
          <w:rFonts w:hint="eastAsia"/>
          <w:color w:val="000000" w:themeColor="text1"/>
        </w:rPr>
        <w:t>ロゴに事実上又は法律上の瑕疵（安全性、信頼性、正確性、完全性、有効性、特定の目的への適合性、セキュリティなどに関する欠陥、エラーやバグ、権利侵害などを含</w:t>
      </w:r>
      <w:r w:rsidR="002108F7" w:rsidRPr="00027B46">
        <w:rPr>
          <w:rFonts w:hint="eastAsia"/>
          <w:color w:val="000000" w:themeColor="text1"/>
        </w:rPr>
        <w:t>みます）がないことを明示的にも黙示的にも保証しておりません。</w:t>
      </w:r>
      <w:r w:rsidR="00ED02B7" w:rsidRPr="00027B46">
        <w:rPr>
          <w:rFonts w:hint="eastAsia"/>
          <w:color w:val="000000" w:themeColor="text1"/>
        </w:rPr>
        <w:t>三浦市、及び</w:t>
      </w:r>
      <w:r w:rsidR="002108F7" w:rsidRPr="00027B46">
        <w:rPr>
          <w:rFonts w:hint="eastAsia"/>
          <w:color w:val="000000" w:themeColor="text1"/>
        </w:rPr>
        <w:t>当センターは、かかる瑕疵を除去して</w:t>
      </w:r>
      <w:r w:rsidRPr="00027B46">
        <w:rPr>
          <w:rFonts w:hint="eastAsia"/>
          <w:color w:val="000000" w:themeColor="text1"/>
        </w:rPr>
        <w:t>ニナイテ</w:t>
      </w:r>
      <w:r w:rsidR="002310A3" w:rsidRPr="00027B46">
        <w:rPr>
          <w:rFonts w:hint="eastAsia"/>
          <w:color w:val="000000" w:themeColor="text1"/>
        </w:rPr>
        <w:t>ロゴを提供する義務を負いません。</w:t>
      </w:r>
    </w:p>
    <w:p w14:paraId="6B9C236E" w14:textId="6EAFEF2D" w:rsidR="002310A3" w:rsidRPr="00027B46" w:rsidRDefault="00BE357A" w:rsidP="00A30185">
      <w:pPr>
        <w:ind w:firstLineChars="100" w:firstLine="210"/>
        <w:rPr>
          <w:color w:val="000000" w:themeColor="text1"/>
        </w:rPr>
      </w:pPr>
      <w:r w:rsidRPr="00027B46">
        <w:rPr>
          <w:rFonts w:hint="eastAsia"/>
          <w:color w:val="000000" w:themeColor="text1"/>
        </w:rPr>
        <w:t>ニナイテ</w:t>
      </w:r>
      <w:r w:rsidR="002310A3" w:rsidRPr="00027B46">
        <w:rPr>
          <w:rFonts w:hint="eastAsia"/>
          <w:color w:val="000000" w:themeColor="text1"/>
        </w:rPr>
        <w:t>ロゴに起因して使用者に生じたあらゆる損害について</w:t>
      </w:r>
      <w:r w:rsidR="00401618" w:rsidRPr="00027B46">
        <w:rPr>
          <w:rFonts w:hint="eastAsia"/>
          <w:color w:val="000000" w:themeColor="text1"/>
        </w:rPr>
        <w:t>、三浦市、</w:t>
      </w:r>
      <w:r w:rsidR="00ED02B7" w:rsidRPr="00027B46">
        <w:rPr>
          <w:rFonts w:hint="eastAsia"/>
          <w:color w:val="000000" w:themeColor="text1"/>
        </w:rPr>
        <w:t>及び</w:t>
      </w:r>
      <w:r w:rsidR="00401618" w:rsidRPr="00027B46">
        <w:rPr>
          <w:rFonts w:hint="eastAsia"/>
          <w:color w:val="000000" w:themeColor="text1"/>
        </w:rPr>
        <w:t>当センターは</w:t>
      </w:r>
      <w:r w:rsidR="002310A3" w:rsidRPr="00027B46">
        <w:rPr>
          <w:rFonts w:hint="eastAsia"/>
          <w:color w:val="000000" w:themeColor="text1"/>
        </w:rPr>
        <w:t>一切の責任を負いません。</w:t>
      </w:r>
    </w:p>
    <w:p w14:paraId="60083017" w14:textId="77777777" w:rsidR="002108F7" w:rsidRPr="00027B46" w:rsidRDefault="002108F7" w:rsidP="002310A3">
      <w:pPr>
        <w:rPr>
          <w:color w:val="000000" w:themeColor="text1"/>
        </w:rPr>
      </w:pPr>
    </w:p>
    <w:p w14:paraId="3529C962" w14:textId="77777777" w:rsidR="002310A3" w:rsidRPr="00027B46" w:rsidRDefault="002310A3" w:rsidP="002310A3">
      <w:pPr>
        <w:rPr>
          <w:b/>
          <w:color w:val="000000" w:themeColor="text1"/>
        </w:rPr>
      </w:pPr>
      <w:r w:rsidRPr="00027B46">
        <w:rPr>
          <w:rFonts w:hint="eastAsia"/>
          <w:b/>
          <w:color w:val="000000" w:themeColor="text1"/>
        </w:rPr>
        <w:t>使用ガイドラインの変更</w:t>
      </w:r>
    </w:p>
    <w:p w14:paraId="1F1F8514" w14:textId="77777777" w:rsidR="002310A3" w:rsidRPr="00027B46" w:rsidRDefault="002108F7" w:rsidP="00A30185">
      <w:pPr>
        <w:ind w:firstLineChars="100" w:firstLine="210"/>
        <w:rPr>
          <w:color w:val="000000" w:themeColor="text1"/>
        </w:rPr>
      </w:pPr>
      <w:r w:rsidRPr="00027B46">
        <w:rPr>
          <w:rFonts w:hint="eastAsia"/>
          <w:color w:val="000000" w:themeColor="text1"/>
        </w:rPr>
        <w:t>当センターは、当センター</w:t>
      </w:r>
      <w:r w:rsidR="002310A3" w:rsidRPr="00027B46">
        <w:rPr>
          <w:rFonts w:hint="eastAsia"/>
          <w:color w:val="000000" w:themeColor="text1"/>
        </w:rPr>
        <w:t>が必要と判断する場合、あらかじめ通知することなく、いつでも、</w:t>
      </w:r>
      <w:r w:rsidR="00BE357A" w:rsidRPr="00027B46">
        <w:rPr>
          <w:rFonts w:hint="eastAsia"/>
          <w:color w:val="000000" w:themeColor="text1"/>
        </w:rPr>
        <w:t>ニナイテ</w:t>
      </w:r>
      <w:r w:rsidR="002310A3" w:rsidRPr="00027B46">
        <w:rPr>
          <w:rFonts w:hint="eastAsia"/>
          <w:color w:val="000000" w:themeColor="text1"/>
        </w:rPr>
        <w:t>ロゴ使用ガイドラインを変更することができます。変更後の</w:t>
      </w:r>
      <w:r w:rsidR="00BE357A" w:rsidRPr="00027B46">
        <w:rPr>
          <w:rFonts w:hint="eastAsia"/>
          <w:color w:val="000000" w:themeColor="text1"/>
        </w:rPr>
        <w:t>ニナイテ</w:t>
      </w:r>
      <w:r w:rsidR="002310A3" w:rsidRPr="00027B46">
        <w:rPr>
          <w:rFonts w:hint="eastAsia"/>
          <w:color w:val="000000" w:themeColor="text1"/>
        </w:rPr>
        <w:t>ロゴ使用</w:t>
      </w:r>
      <w:r w:rsidR="009B4B3E" w:rsidRPr="00027B46">
        <w:rPr>
          <w:rFonts w:hint="eastAsia"/>
          <w:color w:val="000000" w:themeColor="text1"/>
        </w:rPr>
        <w:t>ガイドラインは、当センター</w:t>
      </w:r>
      <w:r w:rsidR="002310A3" w:rsidRPr="00027B46">
        <w:rPr>
          <w:rFonts w:hint="eastAsia"/>
          <w:color w:val="000000" w:themeColor="text1"/>
        </w:rPr>
        <w:t>ウェブサイト内の適宜の場所に掲</w:t>
      </w:r>
      <w:r w:rsidR="009B4B3E" w:rsidRPr="00027B46">
        <w:rPr>
          <w:rFonts w:hint="eastAsia"/>
          <w:color w:val="000000" w:themeColor="text1"/>
        </w:rPr>
        <w:t>示された時点からその効力を生じるものとし、使用者は、変更後も</w:t>
      </w:r>
      <w:r w:rsidR="00BE357A" w:rsidRPr="00027B46">
        <w:rPr>
          <w:rFonts w:hint="eastAsia"/>
          <w:color w:val="000000" w:themeColor="text1"/>
        </w:rPr>
        <w:t>ニナイテ</w:t>
      </w:r>
      <w:r w:rsidR="009B4B3E" w:rsidRPr="00027B46">
        <w:rPr>
          <w:rFonts w:hint="eastAsia"/>
          <w:color w:val="000000" w:themeColor="text1"/>
        </w:rPr>
        <w:t>ロゴを使用し続けることにより、変更後の</w:t>
      </w:r>
      <w:r w:rsidR="00BE357A" w:rsidRPr="00027B46">
        <w:rPr>
          <w:rFonts w:hint="eastAsia"/>
          <w:color w:val="000000" w:themeColor="text1"/>
        </w:rPr>
        <w:t>ニナイテ</w:t>
      </w:r>
      <w:r w:rsidR="009B4B3E" w:rsidRPr="00027B46">
        <w:rPr>
          <w:rFonts w:hint="eastAsia"/>
          <w:color w:val="000000" w:themeColor="text1"/>
        </w:rPr>
        <w:t>ロゴ使用</w:t>
      </w:r>
      <w:r w:rsidR="002310A3" w:rsidRPr="00027B46">
        <w:rPr>
          <w:rFonts w:hint="eastAsia"/>
          <w:color w:val="000000" w:themeColor="text1"/>
        </w:rPr>
        <w:t>ガイドラインに同意をしたものとみなされます。</w:t>
      </w:r>
    </w:p>
    <w:p w14:paraId="174106E4" w14:textId="77777777" w:rsidR="00CD0494" w:rsidRPr="00027B46" w:rsidRDefault="00CD0494" w:rsidP="00CD0494">
      <w:pPr>
        <w:widowControl/>
        <w:jc w:val="left"/>
        <w:rPr>
          <w:color w:val="000000" w:themeColor="text1"/>
        </w:rPr>
      </w:pPr>
    </w:p>
    <w:p w14:paraId="34B21C44" w14:textId="77777777" w:rsidR="0070533F" w:rsidRPr="00027B46" w:rsidRDefault="005456D0" w:rsidP="00CD0494">
      <w:pPr>
        <w:widowControl/>
        <w:jc w:val="left"/>
        <w:rPr>
          <w:b/>
          <w:color w:val="000000" w:themeColor="text1"/>
        </w:rPr>
      </w:pPr>
      <w:r w:rsidRPr="00027B46">
        <w:rPr>
          <w:rFonts w:hint="eastAsia"/>
          <w:b/>
          <w:color w:val="000000" w:themeColor="text1"/>
        </w:rPr>
        <w:t>利用するデータ</w:t>
      </w:r>
    </w:p>
    <w:p w14:paraId="2FF32276" w14:textId="77777777" w:rsidR="005456D0" w:rsidRPr="00027B46" w:rsidRDefault="00E732FC" w:rsidP="00A30185">
      <w:pPr>
        <w:rPr>
          <w:color w:val="000000" w:themeColor="text1"/>
        </w:rPr>
      </w:pPr>
      <w:r w:rsidRPr="00027B46">
        <w:rPr>
          <w:rFonts w:hint="eastAsia"/>
          <w:color w:val="000000" w:themeColor="text1"/>
        </w:rPr>
        <w:t>ビット</w:t>
      </w:r>
      <w:r w:rsidR="005456D0" w:rsidRPr="00027B46">
        <w:rPr>
          <w:rFonts w:hint="eastAsia"/>
          <w:color w:val="000000" w:themeColor="text1"/>
        </w:rPr>
        <w:t>データ</w:t>
      </w:r>
    </w:p>
    <w:p w14:paraId="1D7DE6D4" w14:textId="77777777" w:rsidR="00536FDF" w:rsidRPr="00027B46" w:rsidRDefault="005456D0" w:rsidP="00760A4A">
      <w:pPr>
        <w:rPr>
          <w:color w:val="000000" w:themeColor="text1"/>
        </w:rPr>
      </w:pPr>
      <w:r w:rsidRPr="00027B46">
        <w:rPr>
          <w:rFonts w:hint="eastAsia"/>
          <w:color w:val="000000" w:themeColor="text1"/>
        </w:rPr>
        <w:t>・ウェブコンテンツなどデジタル画面上で</w:t>
      </w:r>
      <w:r w:rsidR="00250AE4" w:rsidRPr="00027B46">
        <w:rPr>
          <w:rFonts w:hint="eastAsia"/>
          <w:color w:val="000000" w:themeColor="text1"/>
        </w:rPr>
        <w:t>横410px～</w:t>
      </w:r>
      <w:r w:rsidR="00301ECA" w:rsidRPr="00027B46">
        <w:rPr>
          <w:rFonts w:hint="eastAsia"/>
          <w:color w:val="000000" w:themeColor="text1"/>
        </w:rPr>
        <w:t>2000</w:t>
      </w:r>
      <w:r w:rsidR="004312C9" w:rsidRPr="00027B46">
        <w:rPr>
          <w:rFonts w:hint="eastAsia"/>
          <w:color w:val="000000" w:themeColor="text1"/>
        </w:rPr>
        <w:t>px以内で</w:t>
      </w:r>
      <w:r w:rsidRPr="00027B46">
        <w:rPr>
          <w:rFonts w:hint="eastAsia"/>
          <w:color w:val="000000" w:themeColor="text1"/>
        </w:rPr>
        <w:t>表示する場合</w:t>
      </w:r>
    </w:p>
    <w:p w14:paraId="020D2451" w14:textId="77777777" w:rsidR="005456D0" w:rsidRPr="00027B46" w:rsidRDefault="00760A4A" w:rsidP="00760A4A">
      <w:pPr>
        <w:rPr>
          <w:color w:val="000000" w:themeColor="text1"/>
        </w:rPr>
      </w:pPr>
      <w:r w:rsidRPr="00027B46">
        <w:rPr>
          <w:rFonts w:hint="eastAsia"/>
          <w:color w:val="000000" w:themeColor="text1"/>
        </w:rPr>
        <w:t>・</w:t>
      </w:r>
      <w:r w:rsidR="004312C9" w:rsidRPr="00027B46">
        <w:rPr>
          <w:rFonts w:hint="eastAsia"/>
          <w:color w:val="000000" w:themeColor="text1"/>
        </w:rPr>
        <w:t>印刷媒体</w:t>
      </w:r>
      <w:r w:rsidRPr="00027B46">
        <w:rPr>
          <w:rFonts w:hint="eastAsia"/>
          <w:color w:val="000000" w:themeColor="text1"/>
        </w:rPr>
        <w:t>で35</w:t>
      </w:r>
      <w:r w:rsidR="005456D0" w:rsidRPr="00027B46">
        <w:rPr>
          <w:rFonts w:hint="eastAsia"/>
          <w:color w:val="000000" w:themeColor="text1"/>
        </w:rPr>
        <w:t>㎜</w:t>
      </w:r>
      <w:r w:rsidRPr="00027B46">
        <w:rPr>
          <w:rFonts w:hint="eastAsia"/>
          <w:color w:val="000000" w:themeColor="text1"/>
        </w:rPr>
        <w:t>～170</w:t>
      </w:r>
      <w:r w:rsidR="005456D0" w:rsidRPr="00027B46">
        <w:rPr>
          <w:rFonts w:hint="eastAsia"/>
          <w:color w:val="000000" w:themeColor="text1"/>
        </w:rPr>
        <w:t>㎜以内で使用する場合</w:t>
      </w:r>
    </w:p>
    <w:p w14:paraId="4D36EDF9" w14:textId="77777777" w:rsidR="00250AE4" w:rsidRPr="00027B46" w:rsidRDefault="00250AE4" w:rsidP="005456D0">
      <w:pPr>
        <w:rPr>
          <w:color w:val="000000" w:themeColor="text1"/>
        </w:rPr>
      </w:pPr>
    </w:p>
    <w:p w14:paraId="4F544C4A" w14:textId="77777777" w:rsidR="005456D0" w:rsidRPr="00027B46" w:rsidRDefault="005456D0" w:rsidP="005456D0">
      <w:pPr>
        <w:rPr>
          <w:color w:val="000000" w:themeColor="text1"/>
        </w:rPr>
      </w:pPr>
      <w:r w:rsidRPr="00027B46">
        <w:rPr>
          <w:rFonts w:hint="eastAsia"/>
          <w:color w:val="000000" w:themeColor="text1"/>
        </w:rPr>
        <w:t>ベクターデータ</w:t>
      </w:r>
    </w:p>
    <w:p w14:paraId="6FFF93C3" w14:textId="77777777" w:rsidR="00760A4A" w:rsidRPr="00027B46" w:rsidRDefault="005456D0" w:rsidP="00760A4A">
      <w:pPr>
        <w:rPr>
          <w:color w:val="000000" w:themeColor="text1"/>
        </w:rPr>
      </w:pPr>
      <w:r w:rsidRPr="00027B46">
        <w:rPr>
          <w:rFonts w:hint="eastAsia"/>
          <w:color w:val="000000" w:themeColor="text1"/>
        </w:rPr>
        <w:t>・紙媒体以外の印刷物（デカール、</w:t>
      </w:r>
      <w:r w:rsidR="00657FF1" w:rsidRPr="00027B46">
        <w:rPr>
          <w:rFonts w:hint="eastAsia"/>
          <w:color w:val="000000" w:themeColor="text1"/>
        </w:rPr>
        <w:t>アクリルパネル</w:t>
      </w:r>
      <w:r w:rsidRPr="00027B46">
        <w:rPr>
          <w:rFonts w:hint="eastAsia"/>
          <w:color w:val="000000" w:themeColor="text1"/>
        </w:rPr>
        <w:t>等）で使用する場合</w:t>
      </w:r>
    </w:p>
    <w:p w14:paraId="3AD49AB9" w14:textId="77777777" w:rsidR="005456D0" w:rsidRPr="00027B46" w:rsidRDefault="00760A4A" w:rsidP="00760A4A">
      <w:pPr>
        <w:rPr>
          <w:color w:val="000000" w:themeColor="text1"/>
        </w:rPr>
      </w:pPr>
      <w:r w:rsidRPr="00027B46">
        <w:rPr>
          <w:rFonts w:hint="eastAsia"/>
          <w:color w:val="000000" w:themeColor="text1"/>
        </w:rPr>
        <w:t>・</w:t>
      </w:r>
      <w:r w:rsidR="004312C9" w:rsidRPr="00027B46">
        <w:rPr>
          <w:rFonts w:hint="eastAsia"/>
          <w:color w:val="000000" w:themeColor="text1"/>
        </w:rPr>
        <w:t>印刷媒体</w:t>
      </w:r>
      <w:r w:rsidRPr="00027B46">
        <w:rPr>
          <w:rFonts w:hint="eastAsia"/>
          <w:color w:val="000000" w:themeColor="text1"/>
        </w:rPr>
        <w:t>で</w:t>
      </w:r>
      <w:r w:rsidR="0071742C" w:rsidRPr="00027B46">
        <w:rPr>
          <w:rFonts w:hint="eastAsia"/>
          <w:color w:val="000000" w:themeColor="text1"/>
        </w:rPr>
        <w:t>横</w:t>
      </w:r>
      <w:r w:rsidRPr="00027B46">
        <w:rPr>
          <w:rFonts w:hint="eastAsia"/>
          <w:color w:val="000000" w:themeColor="text1"/>
        </w:rPr>
        <w:t>35㎜</w:t>
      </w:r>
      <w:r w:rsidR="005456D0" w:rsidRPr="00027B46">
        <w:rPr>
          <w:rFonts w:hint="eastAsia"/>
          <w:color w:val="000000" w:themeColor="text1"/>
        </w:rPr>
        <w:t>以下</w:t>
      </w:r>
      <w:r w:rsidRPr="00027B46">
        <w:rPr>
          <w:rFonts w:hint="eastAsia"/>
          <w:color w:val="000000" w:themeColor="text1"/>
        </w:rPr>
        <w:t>又は</w:t>
      </w:r>
      <w:r w:rsidR="0071742C" w:rsidRPr="00027B46">
        <w:rPr>
          <w:rFonts w:hint="eastAsia"/>
          <w:color w:val="000000" w:themeColor="text1"/>
        </w:rPr>
        <w:t>横</w:t>
      </w:r>
      <w:r w:rsidRPr="00027B46">
        <w:rPr>
          <w:rFonts w:hint="eastAsia"/>
          <w:color w:val="000000" w:themeColor="text1"/>
        </w:rPr>
        <w:t>170㎜以上</w:t>
      </w:r>
      <w:r w:rsidR="005456D0" w:rsidRPr="00027B46">
        <w:rPr>
          <w:rFonts w:hint="eastAsia"/>
          <w:color w:val="000000" w:themeColor="text1"/>
        </w:rPr>
        <w:t>で使用する場合。</w:t>
      </w:r>
    </w:p>
    <w:p w14:paraId="094080DB" w14:textId="36D82E5A" w:rsidR="004312C9" w:rsidRPr="00027B46" w:rsidRDefault="004312C9" w:rsidP="00760A4A">
      <w:pPr>
        <w:rPr>
          <w:color w:val="000000" w:themeColor="text1"/>
        </w:rPr>
      </w:pPr>
      <w:r w:rsidRPr="00027B46">
        <w:rPr>
          <w:rFonts w:hint="eastAsia"/>
          <w:color w:val="000000" w:themeColor="text1"/>
        </w:rPr>
        <w:t>・ウェブコンテンツなどデジタル画面上で</w:t>
      </w:r>
      <w:r w:rsidR="0071742C" w:rsidRPr="00027B46">
        <w:rPr>
          <w:rFonts w:hint="eastAsia"/>
          <w:color w:val="000000" w:themeColor="text1"/>
        </w:rPr>
        <w:t>横410</w:t>
      </w:r>
      <w:r w:rsidRPr="00027B46">
        <w:rPr>
          <w:color w:val="000000" w:themeColor="text1"/>
        </w:rPr>
        <w:t>px</w:t>
      </w:r>
      <w:r w:rsidRPr="00027B46">
        <w:rPr>
          <w:rFonts w:hint="eastAsia"/>
          <w:color w:val="000000" w:themeColor="text1"/>
        </w:rPr>
        <w:t>以下</w:t>
      </w:r>
      <w:r w:rsidR="0071742C" w:rsidRPr="00027B46">
        <w:rPr>
          <w:rFonts w:hint="eastAsia"/>
          <w:color w:val="000000" w:themeColor="text1"/>
        </w:rPr>
        <w:t>又は</w:t>
      </w:r>
      <w:r w:rsidRPr="00027B46">
        <w:rPr>
          <w:rFonts w:hint="eastAsia"/>
          <w:color w:val="000000" w:themeColor="text1"/>
        </w:rPr>
        <w:t>、</w:t>
      </w:r>
      <w:r w:rsidR="0071742C" w:rsidRPr="00027B46">
        <w:rPr>
          <w:rFonts w:hint="eastAsia"/>
          <w:color w:val="000000" w:themeColor="text1"/>
        </w:rPr>
        <w:t>横</w:t>
      </w:r>
      <w:r w:rsidR="00301ECA" w:rsidRPr="00027B46">
        <w:rPr>
          <w:rFonts w:hint="eastAsia"/>
          <w:color w:val="000000" w:themeColor="text1"/>
        </w:rPr>
        <w:t>2000px</w:t>
      </w:r>
      <w:r w:rsidRPr="00027B46">
        <w:rPr>
          <w:rFonts w:hint="eastAsia"/>
          <w:color w:val="000000" w:themeColor="text1"/>
        </w:rPr>
        <w:t>以上</w:t>
      </w:r>
      <w:r w:rsidRPr="00027B46">
        <w:rPr>
          <w:color w:val="000000" w:themeColor="text1"/>
        </w:rPr>
        <w:t>で表示する場合</w:t>
      </w:r>
    </w:p>
    <w:p w14:paraId="0A9BF647" w14:textId="18C3E891" w:rsidR="00760A4A" w:rsidRPr="00027B46" w:rsidRDefault="005456D0" w:rsidP="005456D0">
      <w:pPr>
        <w:rPr>
          <w:color w:val="000000" w:themeColor="text1"/>
        </w:rPr>
      </w:pPr>
      <w:r w:rsidRPr="00027B46">
        <w:rPr>
          <w:rFonts w:hint="eastAsia"/>
          <w:color w:val="000000" w:themeColor="text1"/>
        </w:rPr>
        <w:t>・紙質や印刷機の種類によって手書きの色むらを表現するのが難しい場合</w:t>
      </w:r>
    </w:p>
    <w:p w14:paraId="1C43B56C" w14:textId="6B3F110B" w:rsidR="00760A4A" w:rsidRPr="00027B46" w:rsidRDefault="00760A4A" w:rsidP="005456D0">
      <w:pPr>
        <w:rPr>
          <w:color w:val="000000" w:themeColor="text1"/>
        </w:rPr>
      </w:pPr>
    </w:p>
    <w:p w14:paraId="6C93A97A" w14:textId="77777777" w:rsidR="00760A4A" w:rsidRPr="00027B46" w:rsidRDefault="00DB0B85" w:rsidP="00760A4A">
      <w:pPr>
        <w:rPr>
          <w:b/>
          <w:color w:val="000000" w:themeColor="text1"/>
        </w:rPr>
      </w:pPr>
      <w:r w:rsidRPr="00027B46">
        <w:rPr>
          <w:rFonts w:hint="eastAsia"/>
          <w:b/>
          <w:color w:val="000000" w:themeColor="text1"/>
        </w:rPr>
        <w:t>最小</w:t>
      </w:r>
      <w:r w:rsidR="00760A4A" w:rsidRPr="00027B46">
        <w:rPr>
          <w:rFonts w:hint="eastAsia"/>
          <w:b/>
          <w:color w:val="000000" w:themeColor="text1"/>
        </w:rPr>
        <w:t>使用サイズ</w:t>
      </w:r>
    </w:p>
    <w:p w14:paraId="77D9A4D4" w14:textId="58B44E08" w:rsidR="00DB0B85" w:rsidRPr="00027B46" w:rsidRDefault="00DB0B85" w:rsidP="00A30185">
      <w:pPr>
        <w:ind w:firstLineChars="100" w:firstLine="210"/>
        <w:rPr>
          <w:color w:val="000000" w:themeColor="text1"/>
        </w:rPr>
      </w:pPr>
      <w:r w:rsidRPr="00027B46">
        <w:rPr>
          <w:rFonts w:hint="eastAsia"/>
          <w:color w:val="000000" w:themeColor="text1"/>
        </w:rPr>
        <w:t>印刷媒体で使用する場合、横10</w:t>
      </w:r>
      <w:r w:rsidRPr="00027B46">
        <w:rPr>
          <w:color w:val="000000" w:themeColor="text1"/>
        </w:rPr>
        <w:t>mm以上、ウェブコンテンツなどデジタル画面上で表示する場合は横</w:t>
      </w:r>
      <w:r w:rsidR="00CD0494" w:rsidRPr="00027B46">
        <w:rPr>
          <w:rFonts w:hint="eastAsia"/>
          <w:color w:val="000000" w:themeColor="text1"/>
        </w:rPr>
        <w:t>120</w:t>
      </w:r>
      <w:r w:rsidRPr="00027B46">
        <w:rPr>
          <w:color w:val="000000" w:themeColor="text1"/>
        </w:rPr>
        <w:t>px以上で使用してください。</w:t>
      </w:r>
    </w:p>
    <w:p w14:paraId="73954E6D" w14:textId="27D587F9" w:rsidR="00CD0494" w:rsidRPr="00027B46" w:rsidRDefault="00BF63AE" w:rsidP="00760A4A">
      <w:pPr>
        <w:rPr>
          <w:color w:val="000000" w:themeColor="text1"/>
        </w:rPr>
      </w:pPr>
      <w:r w:rsidRPr="00027B46">
        <w:rPr>
          <w:noProof/>
          <w:color w:val="000000" w:themeColor="text1"/>
        </w:rPr>
        <w:drawing>
          <wp:anchor distT="0" distB="0" distL="114300" distR="114300" simplePos="0" relativeHeight="251746304" behindDoc="0" locked="0" layoutInCell="1" allowOverlap="1" wp14:anchorId="0DE67B8D" wp14:editId="4F9B3C62">
            <wp:simplePos x="0" y="0"/>
            <wp:positionH relativeFrom="margin">
              <wp:posOffset>1589405</wp:posOffset>
            </wp:positionH>
            <wp:positionV relativeFrom="paragraph">
              <wp:posOffset>182156</wp:posOffset>
            </wp:positionV>
            <wp:extent cx="455930" cy="469900"/>
            <wp:effectExtent l="0" t="0" r="1270" b="6350"/>
            <wp:wrapNone/>
            <wp:docPr id="48" name="図 48" descr="C:\Users\三浦市民交流センター\Documents\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三浦市民交流センター\Documents\ロゴ.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48" t="15569" r="1864" b="14810"/>
                    <a:stretch/>
                  </pic:blipFill>
                  <pic:spPr bwMode="auto">
                    <a:xfrm>
                      <a:off x="0" y="0"/>
                      <a:ext cx="455930" cy="46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B46">
        <w:rPr>
          <w:noProof/>
          <w:color w:val="000000" w:themeColor="text1"/>
        </w:rPr>
        <w:drawing>
          <wp:anchor distT="0" distB="0" distL="114300" distR="114300" simplePos="0" relativeHeight="251744256" behindDoc="0" locked="0" layoutInCell="1" allowOverlap="1" wp14:anchorId="63F3F928" wp14:editId="7CD9FADC">
            <wp:simplePos x="0" y="0"/>
            <wp:positionH relativeFrom="margin">
              <wp:posOffset>2724785</wp:posOffset>
            </wp:positionH>
            <wp:positionV relativeFrom="paragraph">
              <wp:posOffset>193586</wp:posOffset>
            </wp:positionV>
            <wp:extent cx="456458" cy="470079"/>
            <wp:effectExtent l="0" t="0" r="1270" b="6350"/>
            <wp:wrapNone/>
            <wp:docPr id="47" name="図 47" descr="C:\Users\三浦市民交流センター\Documents\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三浦市民交流センター\Documents\ロゴ.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48" t="15569" r="1864" b="14810"/>
                    <a:stretch/>
                  </pic:blipFill>
                  <pic:spPr bwMode="auto">
                    <a:xfrm>
                      <a:off x="0" y="0"/>
                      <a:ext cx="456458" cy="4700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EE9DB7" w14:textId="55AB4DD3" w:rsidR="00CD0494" w:rsidRPr="00027B46" w:rsidRDefault="00CD0494" w:rsidP="00760A4A">
      <w:pPr>
        <w:rPr>
          <w:color w:val="000000" w:themeColor="text1"/>
        </w:rPr>
      </w:pPr>
      <w:bookmarkStart w:id="0" w:name="_GoBack"/>
      <w:bookmarkEnd w:id="0"/>
    </w:p>
    <w:p w14:paraId="7A254188" w14:textId="0A558EDA" w:rsidR="00DB0B85" w:rsidRPr="00027B46" w:rsidRDefault="00BF63AE" w:rsidP="00760A4A">
      <w:pPr>
        <w:rPr>
          <w:color w:val="000000" w:themeColor="text1"/>
        </w:rPr>
      </w:pPr>
      <w:r w:rsidRPr="00027B46">
        <w:rPr>
          <w:noProof/>
          <w:color w:val="000000" w:themeColor="text1"/>
        </w:rPr>
        <w:drawing>
          <wp:anchor distT="0" distB="0" distL="114300" distR="114300" simplePos="0" relativeHeight="251659264" behindDoc="0" locked="0" layoutInCell="1" allowOverlap="1" wp14:anchorId="49BD80EF" wp14:editId="40CF3024">
            <wp:simplePos x="0" y="0"/>
            <wp:positionH relativeFrom="page">
              <wp:posOffset>2531778</wp:posOffset>
            </wp:positionH>
            <wp:positionV relativeFrom="paragraph">
              <wp:posOffset>219480</wp:posOffset>
            </wp:positionV>
            <wp:extent cx="1933575" cy="465128"/>
            <wp:effectExtent l="0" t="0" r="0" b="0"/>
            <wp:wrapNone/>
            <wp:docPr id="2" name="図 2" descr="C:\Users\三浦市民交流センター\Downloads\名称未設定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三浦市民交流センター\Downloads\名称未設定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810" t="12444" r="54575" b="83197"/>
                    <a:stretch/>
                  </pic:blipFill>
                  <pic:spPr bwMode="auto">
                    <a:xfrm>
                      <a:off x="0" y="0"/>
                      <a:ext cx="1933575" cy="4651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4FE643" w14:textId="144C2397" w:rsidR="00DB0B85" w:rsidRPr="00027B46" w:rsidRDefault="00DB0B85" w:rsidP="00760A4A">
      <w:pPr>
        <w:rPr>
          <w:color w:val="000000" w:themeColor="text1"/>
        </w:rPr>
      </w:pPr>
    </w:p>
    <w:p w14:paraId="4E414286" w14:textId="13E0983B" w:rsidR="00DB0B85" w:rsidRPr="00027B46" w:rsidRDefault="00DB0B85" w:rsidP="00760A4A">
      <w:pPr>
        <w:rPr>
          <w:color w:val="000000" w:themeColor="text1"/>
        </w:rPr>
      </w:pPr>
    </w:p>
    <w:p w14:paraId="38A1F2A3" w14:textId="06EDFF6B" w:rsidR="00DB0B85" w:rsidRPr="00027B46" w:rsidRDefault="00DB0B85" w:rsidP="00760A4A">
      <w:pPr>
        <w:rPr>
          <w:b/>
          <w:color w:val="000000" w:themeColor="text1"/>
        </w:rPr>
      </w:pPr>
    </w:p>
    <w:p w14:paraId="37E62D88" w14:textId="2127A9E9" w:rsidR="001C73E7" w:rsidRPr="00027B46" w:rsidRDefault="00E735AC" w:rsidP="00A30185">
      <w:pPr>
        <w:ind w:firstLineChars="100" w:firstLine="210"/>
        <w:rPr>
          <w:color w:val="000000" w:themeColor="text1"/>
        </w:rPr>
      </w:pPr>
      <w:r w:rsidRPr="00027B46">
        <w:rPr>
          <w:rFonts w:hint="eastAsia"/>
          <w:color w:val="000000" w:themeColor="text1"/>
        </w:rPr>
        <w:t>ロゴの見やすさと読みやすさ</w:t>
      </w:r>
      <w:r w:rsidR="00DB0B85" w:rsidRPr="00027B46">
        <w:rPr>
          <w:rFonts w:hint="eastAsia"/>
          <w:color w:val="000000" w:themeColor="text1"/>
        </w:rPr>
        <w:t>を確保するため、最小使用サイズ以下での表示はしないでください。印刷物の解像度が高い場合、及びモニター画面上での使用の場合はロゴが判読可能かどうかを目安にしてください。</w:t>
      </w:r>
    </w:p>
    <w:p w14:paraId="146D9DD7" w14:textId="533A0009" w:rsidR="00760A4A" w:rsidRPr="00027B46" w:rsidRDefault="00760A4A" w:rsidP="00760A4A">
      <w:pPr>
        <w:rPr>
          <w:color w:val="000000" w:themeColor="text1"/>
        </w:rPr>
      </w:pPr>
    </w:p>
    <w:p w14:paraId="4C4CF601" w14:textId="41CCE916" w:rsidR="002310A3" w:rsidRPr="00027B46" w:rsidRDefault="0070533F" w:rsidP="002310A3">
      <w:pPr>
        <w:rPr>
          <w:b/>
          <w:color w:val="000000" w:themeColor="text1"/>
        </w:rPr>
      </w:pPr>
      <w:r w:rsidRPr="00027B46">
        <w:rPr>
          <w:rFonts w:hint="eastAsia"/>
          <w:b/>
          <w:color w:val="000000" w:themeColor="text1"/>
        </w:rPr>
        <w:t>カラーと</w:t>
      </w:r>
      <w:r w:rsidR="002310A3" w:rsidRPr="00027B46">
        <w:rPr>
          <w:rFonts w:hint="eastAsia"/>
          <w:b/>
          <w:color w:val="000000" w:themeColor="text1"/>
        </w:rPr>
        <w:t>表示色</w:t>
      </w:r>
    </w:p>
    <w:p w14:paraId="3F866758" w14:textId="4C04F727" w:rsidR="0070533F" w:rsidRPr="00027B46" w:rsidRDefault="00653638" w:rsidP="002310A3">
      <w:pPr>
        <w:rPr>
          <w:color w:val="000000" w:themeColor="text1"/>
        </w:rPr>
      </w:pPr>
      <w:r w:rsidRPr="00027B46">
        <w:rPr>
          <w:color w:val="000000" w:themeColor="text1"/>
        </w:rPr>
        <w:t>ロゴの</w:t>
      </w:r>
      <w:r w:rsidR="002310A3" w:rsidRPr="00027B46">
        <w:rPr>
          <w:color w:val="000000" w:themeColor="text1"/>
        </w:rPr>
        <w:t>カラーは、</w:t>
      </w:r>
      <w:r w:rsidR="00050E4C" w:rsidRPr="00027B46">
        <w:rPr>
          <w:rFonts w:hint="eastAsia"/>
          <w:color w:val="000000" w:themeColor="text1"/>
        </w:rPr>
        <w:t>ロゴ1の2色のもの、</w:t>
      </w:r>
      <w:r w:rsidR="00BF0A25" w:rsidRPr="00027B46">
        <w:rPr>
          <w:rFonts w:hint="eastAsia"/>
          <w:color w:val="000000" w:themeColor="text1"/>
        </w:rPr>
        <w:t>単色の場合は</w:t>
      </w:r>
      <w:r w:rsidR="00E732FC" w:rsidRPr="00027B46">
        <w:rPr>
          <w:rFonts w:hint="eastAsia"/>
          <w:color w:val="000000" w:themeColor="text1"/>
        </w:rPr>
        <w:t>下記７色から使用可能</w:t>
      </w:r>
      <w:r w:rsidR="003C7B8B" w:rsidRPr="00027B46">
        <w:rPr>
          <w:rFonts w:hint="eastAsia"/>
          <w:color w:val="000000" w:themeColor="text1"/>
        </w:rPr>
        <w:t>です。</w:t>
      </w:r>
    </w:p>
    <w:p w14:paraId="758A7266" w14:textId="77777777" w:rsidR="00ED02B7" w:rsidRPr="00027B46" w:rsidRDefault="00ED02B7" w:rsidP="002310A3">
      <w:pPr>
        <w:rPr>
          <w:color w:val="000000" w:themeColor="text1"/>
        </w:rPr>
      </w:pPr>
    </w:p>
    <w:p w14:paraId="223772C9" w14:textId="08122E67" w:rsidR="00F5798D" w:rsidRPr="00027B46" w:rsidRDefault="00F5798D" w:rsidP="002310A3">
      <w:pPr>
        <w:rPr>
          <w:color w:val="000000" w:themeColor="text1"/>
        </w:rPr>
      </w:pPr>
    </w:p>
    <w:p w14:paraId="443B5E5D" w14:textId="56C293EC" w:rsidR="00F5798D" w:rsidRPr="00027B46" w:rsidRDefault="00050E4C" w:rsidP="002310A3">
      <w:pPr>
        <w:rPr>
          <w:color w:val="000000" w:themeColor="text1"/>
        </w:rPr>
      </w:pPr>
      <w:r w:rsidRPr="00027B46">
        <w:rPr>
          <w:rFonts w:hint="eastAsia"/>
          <w:color w:val="000000" w:themeColor="text1"/>
        </w:rPr>
        <w:t xml:space="preserve">　　　　　　　　　　　　　　　　　ロゴ1　</w:t>
      </w:r>
    </w:p>
    <w:p w14:paraId="57E39438" w14:textId="6A53DAC5" w:rsidR="00050E4C" w:rsidRPr="00027B46" w:rsidRDefault="00BF63AE" w:rsidP="002310A3">
      <w:pPr>
        <w:rPr>
          <w:color w:val="000000" w:themeColor="text1"/>
        </w:rPr>
      </w:pPr>
      <w:r w:rsidRPr="00027B46">
        <w:rPr>
          <w:noProof/>
          <w:color w:val="000000" w:themeColor="text1"/>
        </w:rPr>
        <w:drawing>
          <wp:anchor distT="0" distB="0" distL="114300" distR="114300" simplePos="0" relativeHeight="251725824" behindDoc="0" locked="0" layoutInCell="1" allowOverlap="1" wp14:anchorId="3D1E2E92" wp14:editId="5A9DEBCD">
            <wp:simplePos x="0" y="0"/>
            <wp:positionH relativeFrom="margin">
              <wp:align>center</wp:align>
            </wp:positionH>
            <wp:positionV relativeFrom="paragraph">
              <wp:posOffset>101600</wp:posOffset>
            </wp:positionV>
            <wp:extent cx="3043291" cy="3219450"/>
            <wp:effectExtent l="0" t="0" r="508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3291" cy="3219450"/>
                    </a:xfrm>
                    <a:prstGeom prst="rect">
                      <a:avLst/>
                    </a:prstGeom>
                    <a:noFill/>
                  </pic:spPr>
                </pic:pic>
              </a:graphicData>
            </a:graphic>
            <wp14:sizeRelH relativeFrom="page">
              <wp14:pctWidth>0</wp14:pctWidth>
            </wp14:sizeRelH>
            <wp14:sizeRelV relativeFrom="page">
              <wp14:pctHeight>0</wp14:pctHeight>
            </wp14:sizeRelV>
          </wp:anchor>
        </w:drawing>
      </w:r>
    </w:p>
    <w:p w14:paraId="349FEB5B" w14:textId="2F54FC46" w:rsidR="00F5798D" w:rsidRPr="00027B46" w:rsidRDefault="00F5798D" w:rsidP="002310A3">
      <w:pPr>
        <w:rPr>
          <w:color w:val="000000" w:themeColor="text1"/>
        </w:rPr>
      </w:pPr>
    </w:p>
    <w:p w14:paraId="7614C62A" w14:textId="5D002B7A" w:rsidR="00F5798D" w:rsidRPr="00027B46" w:rsidRDefault="00F5798D" w:rsidP="002310A3">
      <w:pPr>
        <w:rPr>
          <w:color w:val="000000" w:themeColor="text1"/>
        </w:rPr>
      </w:pPr>
    </w:p>
    <w:p w14:paraId="16033DBC" w14:textId="05B4D4A9" w:rsidR="00F5798D" w:rsidRPr="00027B46" w:rsidRDefault="00F5798D" w:rsidP="002310A3">
      <w:pPr>
        <w:rPr>
          <w:color w:val="000000" w:themeColor="text1"/>
        </w:rPr>
      </w:pPr>
    </w:p>
    <w:p w14:paraId="15640E2C" w14:textId="31508824" w:rsidR="00F5798D" w:rsidRPr="00027B46" w:rsidRDefault="00F5798D" w:rsidP="002310A3">
      <w:pPr>
        <w:rPr>
          <w:color w:val="000000" w:themeColor="text1"/>
        </w:rPr>
      </w:pPr>
    </w:p>
    <w:p w14:paraId="3A805C4A" w14:textId="7A81B51B" w:rsidR="00F5798D" w:rsidRPr="00027B46" w:rsidRDefault="00F5798D" w:rsidP="002310A3">
      <w:pPr>
        <w:rPr>
          <w:color w:val="000000" w:themeColor="text1"/>
        </w:rPr>
      </w:pPr>
    </w:p>
    <w:p w14:paraId="69616676" w14:textId="37F48BF6" w:rsidR="00F5798D" w:rsidRPr="00027B46" w:rsidRDefault="00F5798D" w:rsidP="002310A3">
      <w:pPr>
        <w:rPr>
          <w:color w:val="000000" w:themeColor="text1"/>
        </w:rPr>
      </w:pPr>
    </w:p>
    <w:p w14:paraId="58A4A611" w14:textId="2E1743C5" w:rsidR="00536FDF" w:rsidRPr="00027B46" w:rsidRDefault="00536FDF" w:rsidP="002310A3">
      <w:pPr>
        <w:rPr>
          <w:color w:val="000000" w:themeColor="text1"/>
        </w:rPr>
      </w:pPr>
    </w:p>
    <w:p w14:paraId="3F83B4EA" w14:textId="09795551" w:rsidR="00536FDF" w:rsidRPr="00027B46" w:rsidRDefault="00536FDF" w:rsidP="002310A3">
      <w:pPr>
        <w:rPr>
          <w:color w:val="000000" w:themeColor="text1"/>
        </w:rPr>
      </w:pPr>
    </w:p>
    <w:p w14:paraId="3AC04D93" w14:textId="20A2ED3B" w:rsidR="00536FDF" w:rsidRPr="00027B46" w:rsidRDefault="00536FDF" w:rsidP="002310A3">
      <w:pPr>
        <w:rPr>
          <w:color w:val="000000" w:themeColor="text1"/>
        </w:rPr>
      </w:pPr>
    </w:p>
    <w:p w14:paraId="7E6CCEB3" w14:textId="6A44BEAD" w:rsidR="00536FDF" w:rsidRPr="00027B46" w:rsidRDefault="00536FDF" w:rsidP="002310A3">
      <w:pPr>
        <w:rPr>
          <w:color w:val="000000" w:themeColor="text1"/>
        </w:rPr>
      </w:pPr>
    </w:p>
    <w:p w14:paraId="2F42A21D" w14:textId="38945EEB" w:rsidR="00536FDF" w:rsidRPr="00027B46" w:rsidRDefault="00536FDF" w:rsidP="002310A3">
      <w:pPr>
        <w:rPr>
          <w:color w:val="000000" w:themeColor="text1"/>
        </w:rPr>
      </w:pPr>
    </w:p>
    <w:p w14:paraId="2A51FA65" w14:textId="797965D9" w:rsidR="00536FDF" w:rsidRPr="00027B46" w:rsidRDefault="00536FDF" w:rsidP="002310A3">
      <w:pPr>
        <w:rPr>
          <w:color w:val="000000" w:themeColor="text1"/>
        </w:rPr>
      </w:pPr>
    </w:p>
    <w:p w14:paraId="25FFAF96" w14:textId="77777777" w:rsidR="00536FDF" w:rsidRPr="00027B46" w:rsidRDefault="00536FDF" w:rsidP="002310A3">
      <w:pPr>
        <w:rPr>
          <w:color w:val="000000" w:themeColor="text1"/>
        </w:rPr>
      </w:pPr>
    </w:p>
    <w:p w14:paraId="5CFFDE7D" w14:textId="77777777" w:rsidR="00657FF1" w:rsidRPr="00027B46" w:rsidRDefault="00657FF1">
      <w:pPr>
        <w:widowControl/>
        <w:jc w:val="left"/>
        <w:rPr>
          <w:color w:val="000000" w:themeColor="text1"/>
        </w:rPr>
      </w:pPr>
    </w:p>
    <w:p w14:paraId="35812084" w14:textId="63D8BD86" w:rsidR="002310A3" w:rsidRPr="00027B46" w:rsidRDefault="002310A3" w:rsidP="00A30185">
      <w:pPr>
        <w:ind w:firstLineChars="100" w:firstLine="210"/>
        <w:rPr>
          <w:color w:val="000000" w:themeColor="text1"/>
        </w:rPr>
      </w:pPr>
    </w:p>
    <w:p w14:paraId="12B24113" w14:textId="0FF9026E" w:rsidR="00884228" w:rsidRPr="00027B46" w:rsidRDefault="00F65267" w:rsidP="002310A3">
      <w:pPr>
        <w:rPr>
          <w:noProof/>
          <w:color w:val="000000" w:themeColor="text1"/>
        </w:rPr>
      </w:pPr>
      <w:r w:rsidRPr="00027B46">
        <w:rPr>
          <w:noProof/>
          <w:color w:val="000000" w:themeColor="text1"/>
        </w:rPr>
        <w:drawing>
          <wp:anchor distT="0" distB="0" distL="114300" distR="114300" simplePos="0" relativeHeight="251732992" behindDoc="0" locked="0" layoutInCell="1" allowOverlap="1" wp14:anchorId="225B6A36" wp14:editId="7F88C697">
            <wp:simplePos x="0" y="0"/>
            <wp:positionH relativeFrom="margin">
              <wp:posOffset>4354652</wp:posOffset>
            </wp:positionH>
            <wp:positionV relativeFrom="paragraph">
              <wp:posOffset>-119031</wp:posOffset>
            </wp:positionV>
            <wp:extent cx="1405890" cy="1488440"/>
            <wp:effectExtent l="0" t="0" r="0" b="0"/>
            <wp:wrapNone/>
            <wp:docPr id="18" name="図 18" descr="C:\Users\三浦市民交流センター\Documents\ninaiteサイズ枝無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三浦市民交流センター\Documents\ninaiteサイズ枝無し.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4367" t="11739" r="-900" b="55642"/>
                    <a:stretch/>
                  </pic:blipFill>
                  <pic:spPr bwMode="auto">
                    <a:xfrm>
                      <a:off x="0" y="0"/>
                      <a:ext cx="1405890" cy="1488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19C4" w:rsidRPr="00027B46">
        <w:rPr>
          <w:noProof/>
          <w:color w:val="000000" w:themeColor="text1"/>
        </w:rPr>
        <w:drawing>
          <wp:anchor distT="0" distB="0" distL="114300" distR="114300" simplePos="0" relativeHeight="251730944" behindDoc="0" locked="0" layoutInCell="1" allowOverlap="1" wp14:anchorId="149E558B" wp14:editId="5D4C9C39">
            <wp:simplePos x="0" y="0"/>
            <wp:positionH relativeFrom="margin">
              <wp:posOffset>2832927</wp:posOffset>
            </wp:positionH>
            <wp:positionV relativeFrom="paragraph">
              <wp:posOffset>-121636</wp:posOffset>
            </wp:positionV>
            <wp:extent cx="1406382" cy="1489547"/>
            <wp:effectExtent l="0" t="0" r="3810" b="0"/>
            <wp:wrapNone/>
            <wp:docPr id="17" name="図 17" descr="C:\Users\三浦市民交流センター\Documents\ninaiteサイズ枝無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三浦市民交流センター\Documents\ninaiteサイズ枝無し.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941" t="11323" r="26526" b="56058"/>
                    <a:stretch/>
                  </pic:blipFill>
                  <pic:spPr bwMode="auto">
                    <a:xfrm>
                      <a:off x="0" y="0"/>
                      <a:ext cx="1406382" cy="14895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19C4" w:rsidRPr="00027B46">
        <w:rPr>
          <w:noProof/>
          <w:color w:val="000000" w:themeColor="text1"/>
        </w:rPr>
        <w:drawing>
          <wp:anchor distT="0" distB="0" distL="114300" distR="114300" simplePos="0" relativeHeight="251728896" behindDoc="0" locked="0" layoutInCell="1" allowOverlap="1" wp14:anchorId="574CF035" wp14:editId="089DC75B">
            <wp:simplePos x="0" y="0"/>
            <wp:positionH relativeFrom="margin">
              <wp:posOffset>1158197</wp:posOffset>
            </wp:positionH>
            <wp:positionV relativeFrom="paragraph">
              <wp:posOffset>-120608</wp:posOffset>
            </wp:positionV>
            <wp:extent cx="1406382" cy="1489547"/>
            <wp:effectExtent l="0" t="0" r="3810" b="0"/>
            <wp:wrapNone/>
            <wp:docPr id="16" name="図 16" descr="C:\Users\三浦市民交流センター\Documents\ninaiteサイズ枝無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三浦市民交流センター\Documents\ninaiteサイズ枝無し.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119" t="11239" r="53348" b="56142"/>
                    <a:stretch/>
                  </pic:blipFill>
                  <pic:spPr bwMode="auto">
                    <a:xfrm>
                      <a:off x="0" y="0"/>
                      <a:ext cx="1406382" cy="14895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19C4" w:rsidRPr="00027B46">
        <w:rPr>
          <w:noProof/>
          <w:color w:val="000000" w:themeColor="text1"/>
        </w:rPr>
        <w:drawing>
          <wp:anchor distT="0" distB="0" distL="114300" distR="114300" simplePos="0" relativeHeight="251726848" behindDoc="0" locked="0" layoutInCell="1" allowOverlap="1" wp14:anchorId="31B50252" wp14:editId="1774A0CF">
            <wp:simplePos x="0" y="0"/>
            <wp:positionH relativeFrom="margin">
              <wp:posOffset>-541384</wp:posOffset>
            </wp:positionH>
            <wp:positionV relativeFrom="paragraph">
              <wp:posOffset>-182523</wp:posOffset>
            </wp:positionV>
            <wp:extent cx="1406382" cy="1489547"/>
            <wp:effectExtent l="0" t="0" r="3810" b="0"/>
            <wp:wrapNone/>
            <wp:docPr id="6" name="図 6" descr="C:\Users\三浦市民交流センター\Documents\ninaiteサイズ枝無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三浦市民交流センター\Documents\ninaiteサイズ枝無し.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2" t="9664" r="82225" b="57717"/>
                    <a:stretch/>
                  </pic:blipFill>
                  <pic:spPr bwMode="auto">
                    <a:xfrm>
                      <a:off x="0" y="0"/>
                      <a:ext cx="1406382" cy="14895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474E6F" w14:textId="7661D7CB" w:rsidR="00AB474C" w:rsidRPr="00027B46" w:rsidRDefault="00AB474C" w:rsidP="002310A3">
      <w:pPr>
        <w:rPr>
          <w:noProof/>
          <w:color w:val="000000" w:themeColor="text1"/>
        </w:rPr>
      </w:pPr>
    </w:p>
    <w:p w14:paraId="35C93056" w14:textId="3B131B68" w:rsidR="00657FF1" w:rsidRPr="00027B46" w:rsidRDefault="00657FF1" w:rsidP="002310A3">
      <w:pPr>
        <w:rPr>
          <w:color w:val="000000" w:themeColor="text1"/>
        </w:rPr>
      </w:pPr>
    </w:p>
    <w:p w14:paraId="0250188E" w14:textId="69946E12" w:rsidR="00250AE4" w:rsidRPr="00027B46" w:rsidRDefault="00250AE4" w:rsidP="002310A3">
      <w:pPr>
        <w:rPr>
          <w:color w:val="000000" w:themeColor="text1"/>
        </w:rPr>
      </w:pPr>
    </w:p>
    <w:p w14:paraId="55CAB3BC" w14:textId="5C5D2345" w:rsidR="00657FF1" w:rsidRPr="00027B46" w:rsidRDefault="00657FF1" w:rsidP="002310A3">
      <w:pPr>
        <w:rPr>
          <w:color w:val="000000" w:themeColor="text1"/>
        </w:rPr>
      </w:pPr>
    </w:p>
    <w:p w14:paraId="5C5E1D52" w14:textId="064D2563" w:rsidR="00F5798D" w:rsidRPr="00027B46" w:rsidRDefault="00BB4C15" w:rsidP="002310A3">
      <w:pPr>
        <w:rPr>
          <w:color w:val="000000" w:themeColor="text1"/>
        </w:rPr>
      </w:pPr>
      <w:r w:rsidRPr="00027B46">
        <w:rPr>
          <w:noProof/>
          <w:color w:val="000000" w:themeColor="text1"/>
        </w:rPr>
        <w:drawing>
          <wp:anchor distT="0" distB="0" distL="114300" distR="114300" simplePos="0" relativeHeight="251679744" behindDoc="0" locked="0" layoutInCell="1" allowOverlap="1" wp14:anchorId="391A0EC4" wp14:editId="37516A12">
            <wp:simplePos x="0" y="0"/>
            <wp:positionH relativeFrom="column">
              <wp:posOffset>-296545</wp:posOffset>
            </wp:positionH>
            <wp:positionV relativeFrom="paragraph">
              <wp:posOffset>143510</wp:posOffset>
            </wp:positionV>
            <wp:extent cx="480060" cy="335280"/>
            <wp:effectExtent l="0" t="0" r="0" b="7620"/>
            <wp:wrapNone/>
            <wp:docPr id="19" name="図 19"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519" t="3902" r="81567" b="91694"/>
                    <a:stretch/>
                  </pic:blipFill>
                  <pic:spPr bwMode="auto">
                    <a:xfrm>
                      <a:off x="0" y="0"/>
                      <a:ext cx="480060" cy="33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B46">
        <w:rPr>
          <w:noProof/>
          <w:color w:val="000000" w:themeColor="text1"/>
        </w:rPr>
        <w:drawing>
          <wp:anchor distT="0" distB="0" distL="114300" distR="114300" simplePos="0" relativeHeight="251716608" behindDoc="0" locked="0" layoutInCell="1" allowOverlap="1" wp14:anchorId="3B8183D8" wp14:editId="656A67C7">
            <wp:simplePos x="0" y="0"/>
            <wp:positionH relativeFrom="column">
              <wp:posOffset>221304</wp:posOffset>
            </wp:positionH>
            <wp:positionV relativeFrom="paragraph">
              <wp:posOffset>190189</wp:posOffset>
            </wp:positionV>
            <wp:extent cx="508635" cy="508661"/>
            <wp:effectExtent l="0" t="0" r="5715" b="5715"/>
            <wp:wrapNone/>
            <wp:docPr id="37" name="図 37"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425" t="8550" r="79129" b="84764"/>
                    <a:stretch/>
                  </pic:blipFill>
                  <pic:spPr bwMode="auto">
                    <a:xfrm>
                      <a:off x="0" y="0"/>
                      <a:ext cx="508635" cy="5086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B46">
        <w:rPr>
          <w:noProof/>
          <w:color w:val="000000" w:themeColor="text1"/>
        </w:rPr>
        <w:drawing>
          <wp:anchor distT="0" distB="0" distL="114300" distR="114300" simplePos="0" relativeHeight="251714560" behindDoc="0" locked="0" layoutInCell="1" allowOverlap="1" wp14:anchorId="176A7E2A" wp14:editId="12B7BAC7">
            <wp:simplePos x="0" y="0"/>
            <wp:positionH relativeFrom="column">
              <wp:posOffset>3578821</wp:posOffset>
            </wp:positionH>
            <wp:positionV relativeFrom="paragraph">
              <wp:posOffset>230440</wp:posOffset>
            </wp:positionV>
            <wp:extent cx="513080" cy="682625"/>
            <wp:effectExtent l="0" t="0" r="1270" b="3175"/>
            <wp:wrapNone/>
            <wp:docPr id="36" name="図 36"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301" t="13144" r="51180" b="77901"/>
                    <a:stretch/>
                  </pic:blipFill>
                  <pic:spPr bwMode="auto">
                    <a:xfrm>
                      <a:off x="0" y="0"/>
                      <a:ext cx="513080" cy="68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B46">
        <w:rPr>
          <w:noProof/>
          <w:color w:val="000000" w:themeColor="text1"/>
        </w:rPr>
        <w:drawing>
          <wp:anchor distT="0" distB="0" distL="114300" distR="114300" simplePos="0" relativeHeight="251708416" behindDoc="0" locked="0" layoutInCell="1" allowOverlap="1" wp14:anchorId="07424A79" wp14:editId="37539561">
            <wp:simplePos x="0" y="0"/>
            <wp:positionH relativeFrom="column">
              <wp:posOffset>3104515</wp:posOffset>
            </wp:positionH>
            <wp:positionV relativeFrom="paragraph">
              <wp:posOffset>227330</wp:posOffset>
            </wp:positionV>
            <wp:extent cx="513080" cy="682625"/>
            <wp:effectExtent l="0" t="0" r="1270" b="3175"/>
            <wp:wrapNone/>
            <wp:docPr id="33" name="図 33"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522" t="4270" r="51959" b="86775"/>
                    <a:stretch/>
                  </pic:blipFill>
                  <pic:spPr bwMode="auto">
                    <a:xfrm>
                      <a:off x="0" y="0"/>
                      <a:ext cx="513080" cy="68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B46">
        <w:rPr>
          <w:noProof/>
          <w:color w:val="000000" w:themeColor="text1"/>
        </w:rPr>
        <w:drawing>
          <wp:anchor distT="0" distB="0" distL="114300" distR="114300" simplePos="0" relativeHeight="251706368" behindDoc="0" locked="0" layoutInCell="1" allowOverlap="1" wp14:anchorId="6128774B" wp14:editId="0FC8EB02">
            <wp:simplePos x="0" y="0"/>
            <wp:positionH relativeFrom="column">
              <wp:posOffset>5092065</wp:posOffset>
            </wp:positionH>
            <wp:positionV relativeFrom="paragraph">
              <wp:posOffset>207645</wp:posOffset>
            </wp:positionV>
            <wp:extent cx="487680" cy="675640"/>
            <wp:effectExtent l="0" t="0" r="7620" b="0"/>
            <wp:wrapNone/>
            <wp:docPr id="32" name="図 32"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966" t="37406" r="78987" b="53735"/>
                    <a:stretch/>
                  </pic:blipFill>
                  <pic:spPr bwMode="auto">
                    <a:xfrm>
                      <a:off x="0" y="0"/>
                      <a:ext cx="487680" cy="67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B46">
        <w:rPr>
          <w:noProof/>
          <w:color w:val="000000" w:themeColor="text1"/>
        </w:rPr>
        <w:drawing>
          <wp:anchor distT="0" distB="0" distL="114300" distR="114300" simplePos="0" relativeHeight="251704320" behindDoc="0" locked="0" layoutInCell="1" allowOverlap="1" wp14:anchorId="7C4B3619" wp14:editId="61D4D907">
            <wp:simplePos x="0" y="0"/>
            <wp:positionH relativeFrom="column">
              <wp:posOffset>4690745</wp:posOffset>
            </wp:positionH>
            <wp:positionV relativeFrom="paragraph">
              <wp:posOffset>146685</wp:posOffset>
            </wp:positionV>
            <wp:extent cx="452120" cy="751840"/>
            <wp:effectExtent l="0" t="0" r="5080" b="0"/>
            <wp:wrapNone/>
            <wp:docPr id="31" name="図 31"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061" t="27347" r="79553" b="62794"/>
                    <a:stretch/>
                  </pic:blipFill>
                  <pic:spPr bwMode="auto">
                    <a:xfrm>
                      <a:off x="0" y="0"/>
                      <a:ext cx="452120" cy="75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B46">
        <w:rPr>
          <w:noProof/>
          <w:color w:val="000000" w:themeColor="text1"/>
        </w:rPr>
        <w:drawing>
          <wp:anchor distT="0" distB="0" distL="114300" distR="114300" simplePos="0" relativeHeight="251702272" behindDoc="0" locked="0" layoutInCell="1" allowOverlap="1" wp14:anchorId="4A6D63E7" wp14:editId="1F3A9098">
            <wp:simplePos x="0" y="0"/>
            <wp:positionH relativeFrom="column">
              <wp:posOffset>1312545</wp:posOffset>
            </wp:positionH>
            <wp:positionV relativeFrom="paragraph">
              <wp:posOffset>187325</wp:posOffset>
            </wp:positionV>
            <wp:extent cx="563880" cy="741680"/>
            <wp:effectExtent l="0" t="0" r="7620" b="1270"/>
            <wp:wrapNone/>
            <wp:docPr id="30" name="図 30"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2027" t="27480" r="47513" b="62794"/>
                    <a:stretch/>
                  </pic:blipFill>
                  <pic:spPr bwMode="auto">
                    <a:xfrm>
                      <a:off x="0" y="0"/>
                      <a:ext cx="563880" cy="74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24338D" w14:textId="60D2847F" w:rsidR="00AB474C" w:rsidRPr="00027B46" w:rsidRDefault="00BB4C15" w:rsidP="002310A3">
      <w:pPr>
        <w:rPr>
          <w:noProof/>
          <w:color w:val="000000" w:themeColor="text1"/>
        </w:rPr>
      </w:pPr>
      <w:r w:rsidRPr="00027B46">
        <w:rPr>
          <w:noProof/>
          <w:color w:val="000000" w:themeColor="text1"/>
        </w:rPr>
        <w:drawing>
          <wp:anchor distT="0" distB="0" distL="114300" distR="114300" simplePos="0" relativeHeight="251681792" behindDoc="0" locked="0" layoutInCell="1" allowOverlap="1" wp14:anchorId="2B6141F2" wp14:editId="18B7FDA1">
            <wp:simplePos x="0" y="0"/>
            <wp:positionH relativeFrom="column">
              <wp:posOffset>-324355</wp:posOffset>
            </wp:positionH>
            <wp:positionV relativeFrom="paragraph">
              <wp:posOffset>237088</wp:posOffset>
            </wp:positionV>
            <wp:extent cx="513183" cy="344805"/>
            <wp:effectExtent l="0" t="0" r="1270" b="0"/>
            <wp:wrapNone/>
            <wp:docPr id="20" name="図 20"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519" t="15426" r="80950" b="80045"/>
                    <a:stretch/>
                  </pic:blipFill>
                  <pic:spPr bwMode="auto">
                    <a:xfrm>
                      <a:off x="0" y="0"/>
                      <a:ext cx="513820" cy="3452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B46">
        <w:rPr>
          <w:noProof/>
          <w:color w:val="000000" w:themeColor="text1"/>
        </w:rPr>
        <w:drawing>
          <wp:anchor distT="0" distB="0" distL="114300" distR="114300" simplePos="0" relativeHeight="251700224" behindDoc="0" locked="0" layoutInCell="1" allowOverlap="1" wp14:anchorId="1955E8AF" wp14:editId="2FA7A824">
            <wp:simplePos x="0" y="0"/>
            <wp:positionH relativeFrom="column">
              <wp:posOffset>1922145</wp:posOffset>
            </wp:positionH>
            <wp:positionV relativeFrom="paragraph">
              <wp:posOffset>29845</wp:posOffset>
            </wp:positionV>
            <wp:extent cx="472440" cy="650240"/>
            <wp:effectExtent l="0" t="0" r="3810" b="0"/>
            <wp:wrapNone/>
            <wp:docPr id="29" name="図 29"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5796" t="37672" r="45441" b="53802"/>
                    <a:stretch/>
                  </pic:blipFill>
                  <pic:spPr bwMode="auto">
                    <a:xfrm>
                      <a:off x="0" y="0"/>
                      <a:ext cx="472440" cy="65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97C475" w14:textId="4BE25F24" w:rsidR="00F5798D" w:rsidRPr="00027B46" w:rsidRDefault="00F5798D" w:rsidP="002310A3">
      <w:pPr>
        <w:rPr>
          <w:color w:val="000000" w:themeColor="text1"/>
        </w:rPr>
      </w:pPr>
    </w:p>
    <w:p w14:paraId="56588509" w14:textId="7565F4FF" w:rsidR="00F5798D" w:rsidRPr="00027B46" w:rsidRDefault="00BB4C15" w:rsidP="002310A3">
      <w:pPr>
        <w:rPr>
          <w:color w:val="000000" w:themeColor="text1"/>
        </w:rPr>
      </w:pPr>
      <w:r w:rsidRPr="00027B46">
        <w:rPr>
          <w:noProof/>
          <w:color w:val="000000" w:themeColor="text1"/>
        </w:rPr>
        <w:drawing>
          <wp:anchor distT="0" distB="0" distL="114300" distR="114300" simplePos="0" relativeHeight="251718656" behindDoc="0" locked="0" layoutInCell="1" allowOverlap="1" wp14:anchorId="2D97A5D4" wp14:editId="10C08CB0">
            <wp:simplePos x="0" y="0"/>
            <wp:positionH relativeFrom="column">
              <wp:posOffset>229365</wp:posOffset>
            </wp:positionH>
            <wp:positionV relativeFrom="paragraph">
              <wp:posOffset>6078</wp:posOffset>
            </wp:positionV>
            <wp:extent cx="513183" cy="344805"/>
            <wp:effectExtent l="0" t="0" r="1270" b="0"/>
            <wp:wrapNone/>
            <wp:docPr id="38" name="図 38"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465" t="20452" r="78004" b="75019"/>
                    <a:stretch/>
                  </pic:blipFill>
                  <pic:spPr bwMode="auto">
                    <a:xfrm>
                      <a:off x="0" y="0"/>
                      <a:ext cx="513183" cy="344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47D84" w14:textId="69A38405" w:rsidR="00F5798D" w:rsidRPr="00027B46" w:rsidRDefault="00F65267" w:rsidP="002310A3">
      <w:pPr>
        <w:rPr>
          <w:color w:val="000000" w:themeColor="text1"/>
        </w:rPr>
      </w:pPr>
      <w:r w:rsidRPr="00027B46">
        <w:rPr>
          <w:noProof/>
          <w:color w:val="000000" w:themeColor="text1"/>
        </w:rPr>
        <w:drawing>
          <wp:anchor distT="0" distB="0" distL="114300" distR="114300" simplePos="0" relativeHeight="251735040" behindDoc="0" locked="0" layoutInCell="1" allowOverlap="1" wp14:anchorId="791EFB15" wp14:editId="1D88AAD4">
            <wp:simplePos x="0" y="0"/>
            <wp:positionH relativeFrom="margin">
              <wp:posOffset>-485725</wp:posOffset>
            </wp:positionH>
            <wp:positionV relativeFrom="paragraph">
              <wp:posOffset>235178</wp:posOffset>
            </wp:positionV>
            <wp:extent cx="1406382" cy="1489547"/>
            <wp:effectExtent l="0" t="0" r="3810" b="0"/>
            <wp:wrapNone/>
            <wp:docPr id="39" name="図 39" descr="C:\Users\三浦市民交流センター\Documents\ninaiteサイズ枝無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三浦市民交流センター\Documents\ninaiteサイズ枝無し.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04" t="65931" r="81863" b="1450"/>
                    <a:stretch/>
                  </pic:blipFill>
                  <pic:spPr bwMode="auto">
                    <a:xfrm>
                      <a:off x="0" y="0"/>
                      <a:ext cx="1406382" cy="14895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021E4D" w14:textId="3C8168AD" w:rsidR="00F5798D" w:rsidRPr="00027B46" w:rsidRDefault="00F65267" w:rsidP="002310A3">
      <w:pPr>
        <w:rPr>
          <w:color w:val="000000" w:themeColor="text1"/>
        </w:rPr>
      </w:pPr>
      <w:r w:rsidRPr="00027B46">
        <w:rPr>
          <w:noProof/>
          <w:color w:val="000000" w:themeColor="text1"/>
        </w:rPr>
        <w:drawing>
          <wp:anchor distT="0" distB="0" distL="114300" distR="114300" simplePos="0" relativeHeight="251739136" behindDoc="0" locked="0" layoutInCell="1" allowOverlap="1" wp14:anchorId="1F8A716A" wp14:editId="5B183DB9">
            <wp:simplePos x="0" y="0"/>
            <wp:positionH relativeFrom="margin">
              <wp:posOffset>3050996</wp:posOffset>
            </wp:positionH>
            <wp:positionV relativeFrom="paragraph">
              <wp:posOffset>9525</wp:posOffset>
            </wp:positionV>
            <wp:extent cx="1406382" cy="1489547"/>
            <wp:effectExtent l="0" t="0" r="3810" b="0"/>
            <wp:wrapNone/>
            <wp:docPr id="41" name="図 41" descr="C:\Users\三浦市民交流センター\Documents\ninaiteサイズ枝無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三浦市民交流センター\Documents\ninaiteサイズ枝無し.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424" t="67140" r="26043" b="241"/>
                    <a:stretch/>
                  </pic:blipFill>
                  <pic:spPr bwMode="auto">
                    <a:xfrm>
                      <a:off x="0" y="0"/>
                      <a:ext cx="1406382" cy="14895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B46">
        <w:rPr>
          <w:noProof/>
          <w:color w:val="000000" w:themeColor="text1"/>
        </w:rPr>
        <w:drawing>
          <wp:anchor distT="0" distB="0" distL="114300" distR="114300" simplePos="0" relativeHeight="251737088" behindDoc="0" locked="0" layoutInCell="1" allowOverlap="1" wp14:anchorId="2E89AC82" wp14:editId="26A7D802">
            <wp:simplePos x="0" y="0"/>
            <wp:positionH relativeFrom="margin">
              <wp:posOffset>1212215</wp:posOffset>
            </wp:positionH>
            <wp:positionV relativeFrom="paragraph">
              <wp:posOffset>9525</wp:posOffset>
            </wp:positionV>
            <wp:extent cx="1405890" cy="1489075"/>
            <wp:effectExtent l="0" t="0" r="3810" b="0"/>
            <wp:wrapNone/>
            <wp:docPr id="40" name="図 40" descr="C:\Users\三浦市民交流センター\Documents\ninaiteサイズ枝無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三浦市民交流センター\Documents\ninaiteサイズ枝無し.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500" t="67381" r="52967"/>
                    <a:stretch/>
                  </pic:blipFill>
                  <pic:spPr bwMode="auto">
                    <a:xfrm>
                      <a:off x="0" y="0"/>
                      <a:ext cx="1405890" cy="148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516517" w14:textId="7C549D04" w:rsidR="00F5798D" w:rsidRPr="00027B46" w:rsidRDefault="00F5798D" w:rsidP="002310A3">
      <w:pPr>
        <w:rPr>
          <w:color w:val="000000" w:themeColor="text1"/>
        </w:rPr>
      </w:pPr>
    </w:p>
    <w:p w14:paraId="409FD33C" w14:textId="26B70352" w:rsidR="00F5798D" w:rsidRPr="00027B46" w:rsidRDefault="00F5798D" w:rsidP="002310A3">
      <w:pPr>
        <w:rPr>
          <w:color w:val="000000" w:themeColor="text1"/>
        </w:rPr>
      </w:pPr>
    </w:p>
    <w:p w14:paraId="4E778142" w14:textId="33C4D4F7" w:rsidR="00F5798D" w:rsidRPr="00027B46" w:rsidRDefault="00F5798D" w:rsidP="002310A3">
      <w:pPr>
        <w:rPr>
          <w:color w:val="000000" w:themeColor="text1"/>
        </w:rPr>
      </w:pPr>
    </w:p>
    <w:p w14:paraId="59A6A05C" w14:textId="4A85B8E8" w:rsidR="00A30185" w:rsidRPr="00027B46" w:rsidRDefault="00A30185" w:rsidP="00A30185">
      <w:pPr>
        <w:ind w:firstLineChars="100" w:firstLine="210"/>
        <w:rPr>
          <w:color w:val="000000" w:themeColor="text1"/>
        </w:rPr>
      </w:pPr>
    </w:p>
    <w:p w14:paraId="5EFE3258" w14:textId="5681F019" w:rsidR="00884228" w:rsidRPr="00027B46" w:rsidRDefault="00BB4C15" w:rsidP="00A30185">
      <w:pPr>
        <w:ind w:firstLineChars="100" w:firstLine="210"/>
        <w:rPr>
          <w:color w:val="000000" w:themeColor="text1"/>
        </w:rPr>
      </w:pPr>
      <w:r w:rsidRPr="00027B46">
        <w:rPr>
          <w:noProof/>
          <w:color w:val="000000" w:themeColor="text1"/>
        </w:rPr>
        <w:drawing>
          <wp:anchor distT="0" distB="0" distL="114300" distR="114300" simplePos="0" relativeHeight="251692032" behindDoc="0" locked="0" layoutInCell="1" allowOverlap="1" wp14:anchorId="507D3E48" wp14:editId="53839A4F">
            <wp:simplePos x="0" y="0"/>
            <wp:positionH relativeFrom="margin">
              <wp:posOffset>-142240</wp:posOffset>
            </wp:positionH>
            <wp:positionV relativeFrom="paragraph">
              <wp:posOffset>250825</wp:posOffset>
            </wp:positionV>
            <wp:extent cx="406400" cy="411480"/>
            <wp:effectExtent l="0" t="0" r="0" b="7620"/>
            <wp:wrapNone/>
            <wp:docPr id="25" name="図 25"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4336" t="51196" r="48125" b="43408"/>
                    <a:stretch/>
                  </pic:blipFill>
                  <pic:spPr bwMode="auto">
                    <a:xfrm>
                      <a:off x="0" y="0"/>
                      <a:ext cx="406400" cy="41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D1ABB1" w14:textId="6CCF83AA" w:rsidR="00884228" w:rsidRPr="00027B46" w:rsidRDefault="00F65267" w:rsidP="00A30185">
      <w:pPr>
        <w:ind w:firstLineChars="100" w:firstLine="210"/>
        <w:rPr>
          <w:color w:val="000000" w:themeColor="text1"/>
        </w:rPr>
      </w:pPr>
      <w:r w:rsidRPr="00027B46">
        <w:rPr>
          <w:noProof/>
          <w:color w:val="000000" w:themeColor="text1"/>
        </w:rPr>
        <w:drawing>
          <wp:anchor distT="0" distB="0" distL="114300" distR="114300" simplePos="0" relativeHeight="251696128" behindDoc="0" locked="0" layoutInCell="1" allowOverlap="1" wp14:anchorId="3AB739E0" wp14:editId="090695BF">
            <wp:simplePos x="0" y="0"/>
            <wp:positionH relativeFrom="column">
              <wp:posOffset>271259</wp:posOffset>
            </wp:positionH>
            <wp:positionV relativeFrom="paragraph">
              <wp:posOffset>141605</wp:posOffset>
            </wp:positionV>
            <wp:extent cx="523240" cy="436880"/>
            <wp:effectExtent l="0" t="0" r="0" b="1270"/>
            <wp:wrapNone/>
            <wp:docPr id="27" name="図 27"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5748" t="62187" r="44546" b="32084"/>
                    <a:stretch/>
                  </pic:blipFill>
                  <pic:spPr bwMode="auto">
                    <a:xfrm>
                      <a:off x="0" y="0"/>
                      <a:ext cx="523240" cy="436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4C15" w:rsidRPr="00027B46">
        <w:rPr>
          <w:noProof/>
          <w:color w:val="000000" w:themeColor="text1"/>
        </w:rPr>
        <w:drawing>
          <wp:anchor distT="0" distB="0" distL="114300" distR="114300" simplePos="0" relativeHeight="251712512" behindDoc="0" locked="0" layoutInCell="1" allowOverlap="1" wp14:anchorId="6F94DEDB" wp14:editId="256AF4E2">
            <wp:simplePos x="0" y="0"/>
            <wp:positionH relativeFrom="column">
              <wp:posOffset>3836800</wp:posOffset>
            </wp:positionH>
            <wp:positionV relativeFrom="paragraph">
              <wp:posOffset>45331</wp:posOffset>
            </wp:positionV>
            <wp:extent cx="424543" cy="690466"/>
            <wp:effectExtent l="0" t="0" r="0" b="0"/>
            <wp:wrapNone/>
            <wp:docPr id="35" name="図 35"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3496" t="13354" r="28626" b="77590"/>
                    <a:stretch/>
                  </pic:blipFill>
                  <pic:spPr bwMode="auto">
                    <a:xfrm>
                      <a:off x="0" y="0"/>
                      <a:ext cx="424543" cy="6904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4C15" w:rsidRPr="00027B46">
        <w:rPr>
          <w:noProof/>
          <w:color w:val="000000" w:themeColor="text1"/>
        </w:rPr>
        <w:drawing>
          <wp:anchor distT="0" distB="0" distL="114300" distR="114300" simplePos="0" relativeHeight="251710464" behindDoc="0" locked="0" layoutInCell="1" allowOverlap="1" wp14:anchorId="2B69A1A0" wp14:editId="72CA0FF8">
            <wp:simplePos x="0" y="0"/>
            <wp:positionH relativeFrom="column">
              <wp:posOffset>3435881</wp:posOffset>
            </wp:positionH>
            <wp:positionV relativeFrom="paragraph">
              <wp:posOffset>17819</wp:posOffset>
            </wp:positionV>
            <wp:extent cx="386642" cy="657199"/>
            <wp:effectExtent l="0" t="0" r="0" b="0"/>
            <wp:wrapNone/>
            <wp:docPr id="34" name="図 34"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549" t="4239" r="30273" b="87135"/>
                    <a:stretch/>
                  </pic:blipFill>
                  <pic:spPr bwMode="auto">
                    <a:xfrm>
                      <a:off x="0" y="0"/>
                      <a:ext cx="386993" cy="657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4C15" w:rsidRPr="00027B46">
        <w:rPr>
          <w:noProof/>
          <w:color w:val="000000" w:themeColor="text1"/>
        </w:rPr>
        <w:drawing>
          <wp:anchor distT="0" distB="0" distL="114300" distR="114300" simplePos="0" relativeHeight="251687936" behindDoc="0" locked="0" layoutInCell="1" allowOverlap="1" wp14:anchorId="34FBB540" wp14:editId="126F0E8F">
            <wp:simplePos x="0" y="0"/>
            <wp:positionH relativeFrom="column">
              <wp:posOffset>1896745</wp:posOffset>
            </wp:positionH>
            <wp:positionV relativeFrom="paragraph">
              <wp:posOffset>136525</wp:posOffset>
            </wp:positionV>
            <wp:extent cx="497840" cy="472440"/>
            <wp:effectExtent l="0" t="0" r="0" b="3810"/>
            <wp:wrapNone/>
            <wp:docPr id="23" name="図 23"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485" t="61921" r="78280" b="31882"/>
                    <a:stretch/>
                  </pic:blipFill>
                  <pic:spPr bwMode="auto">
                    <a:xfrm>
                      <a:off x="0" y="0"/>
                      <a:ext cx="497840" cy="472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74C" w:rsidRPr="00027B46">
        <w:rPr>
          <w:noProof/>
          <w:color w:val="000000" w:themeColor="text1"/>
        </w:rPr>
        <w:drawing>
          <wp:anchor distT="0" distB="0" distL="114300" distR="114300" simplePos="0" relativeHeight="251683840" behindDoc="0" locked="0" layoutInCell="1" allowOverlap="1" wp14:anchorId="3699E77D" wp14:editId="62E3CB9F">
            <wp:simplePos x="0" y="0"/>
            <wp:positionH relativeFrom="column">
              <wp:posOffset>1424306</wp:posOffset>
            </wp:positionH>
            <wp:positionV relativeFrom="paragraph">
              <wp:posOffset>80645</wp:posOffset>
            </wp:positionV>
            <wp:extent cx="482600" cy="360680"/>
            <wp:effectExtent l="0" t="0" r="0" b="1270"/>
            <wp:wrapNone/>
            <wp:docPr id="21" name="図 21"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224" t="51662" r="80824" b="43608"/>
                    <a:stretch/>
                  </pic:blipFill>
                  <pic:spPr bwMode="auto">
                    <a:xfrm>
                      <a:off x="0" y="0"/>
                      <a:ext cx="482812" cy="3608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448552" w14:textId="76EB72F6" w:rsidR="00884228" w:rsidRPr="00027B46" w:rsidRDefault="00BB4C15" w:rsidP="00A30185">
      <w:pPr>
        <w:ind w:firstLineChars="100" w:firstLine="210"/>
        <w:rPr>
          <w:color w:val="000000" w:themeColor="text1"/>
        </w:rPr>
      </w:pPr>
      <w:r w:rsidRPr="00027B46">
        <w:rPr>
          <w:noProof/>
          <w:color w:val="000000" w:themeColor="text1"/>
        </w:rPr>
        <w:drawing>
          <wp:anchor distT="0" distB="0" distL="114300" distR="114300" simplePos="0" relativeHeight="251685888" behindDoc="0" locked="0" layoutInCell="1" allowOverlap="1" wp14:anchorId="4258A1B1" wp14:editId="3E6345CE">
            <wp:simplePos x="0" y="0"/>
            <wp:positionH relativeFrom="column">
              <wp:posOffset>1464945</wp:posOffset>
            </wp:positionH>
            <wp:positionV relativeFrom="paragraph">
              <wp:posOffset>207645</wp:posOffset>
            </wp:positionV>
            <wp:extent cx="697865" cy="421640"/>
            <wp:effectExtent l="0" t="0" r="6985" b="0"/>
            <wp:wrapNone/>
            <wp:docPr id="22" name="図 22"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224" t="56126" r="76831" b="38344"/>
                    <a:stretch/>
                  </pic:blipFill>
                  <pic:spPr bwMode="auto">
                    <a:xfrm>
                      <a:off x="0" y="0"/>
                      <a:ext cx="697865" cy="42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B46">
        <w:rPr>
          <w:noProof/>
          <w:color w:val="000000" w:themeColor="text1"/>
        </w:rPr>
        <w:drawing>
          <wp:anchor distT="0" distB="0" distL="114300" distR="114300" simplePos="0" relativeHeight="251694080" behindDoc="0" locked="0" layoutInCell="1" allowOverlap="1" wp14:anchorId="0275A946" wp14:editId="12A7F441">
            <wp:simplePos x="0" y="0"/>
            <wp:positionH relativeFrom="column">
              <wp:posOffset>-120015</wp:posOffset>
            </wp:positionH>
            <wp:positionV relativeFrom="paragraph">
              <wp:posOffset>192405</wp:posOffset>
            </wp:positionV>
            <wp:extent cx="523240" cy="436880"/>
            <wp:effectExtent l="0" t="0" r="0" b="1270"/>
            <wp:wrapNone/>
            <wp:docPr id="26" name="図 26"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5560" t="56525" r="44734" b="37746"/>
                    <a:stretch/>
                  </pic:blipFill>
                  <pic:spPr bwMode="auto">
                    <a:xfrm>
                      <a:off x="0" y="0"/>
                      <a:ext cx="523240" cy="436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CD5757" w14:textId="05EE65DB" w:rsidR="00884228" w:rsidRPr="00027B46" w:rsidRDefault="00BB4C15" w:rsidP="00A30185">
      <w:pPr>
        <w:ind w:firstLineChars="100" w:firstLine="210"/>
        <w:rPr>
          <w:color w:val="000000" w:themeColor="text1"/>
        </w:rPr>
      </w:pPr>
      <w:r w:rsidRPr="00027B46">
        <w:rPr>
          <w:noProof/>
          <w:color w:val="000000" w:themeColor="text1"/>
        </w:rPr>
        <w:drawing>
          <wp:anchor distT="0" distB="0" distL="114300" distR="114300" simplePos="0" relativeHeight="251689984" behindDoc="0" locked="0" layoutInCell="1" allowOverlap="1" wp14:anchorId="311A0BDA" wp14:editId="19A4D33D">
            <wp:simplePos x="0" y="0"/>
            <wp:positionH relativeFrom="column">
              <wp:posOffset>1891665</wp:posOffset>
            </wp:positionH>
            <wp:positionV relativeFrom="paragraph">
              <wp:posOffset>177165</wp:posOffset>
            </wp:positionV>
            <wp:extent cx="581025" cy="208280"/>
            <wp:effectExtent l="0" t="0" r="9525" b="1270"/>
            <wp:wrapNone/>
            <wp:docPr id="24" name="図 24"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392" t="68249" r="76831" b="29018"/>
                    <a:stretch/>
                  </pic:blipFill>
                  <pic:spPr bwMode="auto">
                    <a:xfrm>
                      <a:off x="0" y="0"/>
                      <a:ext cx="581025" cy="20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B46">
        <w:rPr>
          <w:noProof/>
          <w:color w:val="000000" w:themeColor="text1"/>
        </w:rPr>
        <w:drawing>
          <wp:anchor distT="0" distB="0" distL="114300" distR="114300" simplePos="0" relativeHeight="251698176" behindDoc="0" locked="0" layoutInCell="1" allowOverlap="1" wp14:anchorId="69F85C50" wp14:editId="0017A7E5">
            <wp:simplePos x="0" y="0"/>
            <wp:positionH relativeFrom="column">
              <wp:posOffset>274320</wp:posOffset>
            </wp:positionH>
            <wp:positionV relativeFrom="paragraph">
              <wp:posOffset>141605</wp:posOffset>
            </wp:positionV>
            <wp:extent cx="523240" cy="436880"/>
            <wp:effectExtent l="0" t="0" r="0" b="1270"/>
            <wp:wrapNone/>
            <wp:docPr id="28" name="図 28" descr="C:\Users\三浦市民交流センター\Downloads\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三浦市民交流センター\Downloads\ｎ.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6314" t="68116" r="43980" b="26155"/>
                    <a:stretch/>
                  </pic:blipFill>
                  <pic:spPr bwMode="auto">
                    <a:xfrm>
                      <a:off x="0" y="0"/>
                      <a:ext cx="523240" cy="436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69648E" w14:textId="767C8BAB" w:rsidR="00884228" w:rsidRPr="00027B46" w:rsidRDefault="00884228" w:rsidP="00A30185">
      <w:pPr>
        <w:ind w:firstLineChars="100" w:firstLine="210"/>
        <w:rPr>
          <w:color w:val="000000" w:themeColor="text1"/>
        </w:rPr>
      </w:pPr>
    </w:p>
    <w:p w14:paraId="57D64FAE" w14:textId="0F188976" w:rsidR="00884228" w:rsidRPr="00027B46" w:rsidRDefault="00884228" w:rsidP="00BB4C15">
      <w:pPr>
        <w:rPr>
          <w:color w:val="000000" w:themeColor="text1"/>
        </w:rPr>
      </w:pPr>
    </w:p>
    <w:p w14:paraId="63AC79B7" w14:textId="7CF2BC7D" w:rsidR="00884228" w:rsidRPr="00027B46" w:rsidRDefault="00884228" w:rsidP="00A30185">
      <w:pPr>
        <w:ind w:firstLineChars="100" w:firstLine="210"/>
        <w:rPr>
          <w:color w:val="000000" w:themeColor="text1"/>
        </w:rPr>
      </w:pPr>
    </w:p>
    <w:p w14:paraId="6862CC06" w14:textId="29B159AA" w:rsidR="00536FDF" w:rsidRPr="00027B46" w:rsidRDefault="00653638" w:rsidP="00A30185">
      <w:pPr>
        <w:ind w:firstLineChars="100" w:firstLine="210"/>
        <w:rPr>
          <w:color w:val="000000" w:themeColor="text1"/>
        </w:rPr>
      </w:pPr>
      <w:r w:rsidRPr="00027B46">
        <w:rPr>
          <w:rFonts w:hint="eastAsia"/>
          <w:color w:val="000000" w:themeColor="text1"/>
        </w:rPr>
        <w:t>原則として使用ロゴはフルカラーで</w:t>
      </w:r>
      <w:r w:rsidR="002310A3" w:rsidRPr="00027B46">
        <w:rPr>
          <w:rFonts w:hint="eastAsia"/>
          <w:color w:val="000000" w:themeColor="text1"/>
        </w:rPr>
        <w:t>ご使用ください。</w:t>
      </w:r>
    </w:p>
    <w:p w14:paraId="313A03E2" w14:textId="1893542A" w:rsidR="002310A3" w:rsidRPr="00027B46" w:rsidRDefault="002310A3" w:rsidP="00A30185">
      <w:pPr>
        <w:ind w:firstLineChars="100" w:firstLine="210"/>
        <w:rPr>
          <w:color w:val="000000" w:themeColor="text1"/>
        </w:rPr>
      </w:pPr>
      <w:r w:rsidRPr="00027B46">
        <w:rPr>
          <w:rFonts w:hint="eastAsia"/>
          <w:color w:val="000000" w:themeColor="text1"/>
        </w:rPr>
        <w:t>カラー背景や画像、イラストにロゴを載せることは可能ですが、複雑な背景にロゴを入れる場合はロゴ全体がはっきりと読めるように常に留意してください。</w:t>
      </w:r>
    </w:p>
    <w:p w14:paraId="19B3B8B1" w14:textId="6CAF57EA" w:rsidR="003C7B8B" w:rsidRPr="00027B46" w:rsidRDefault="003C7B8B" w:rsidP="002310A3">
      <w:pPr>
        <w:rPr>
          <w:color w:val="000000" w:themeColor="text1"/>
        </w:rPr>
      </w:pPr>
    </w:p>
    <w:p w14:paraId="1EC10BA2" w14:textId="312E994E" w:rsidR="002310A3" w:rsidRPr="00027B46" w:rsidRDefault="005456D0" w:rsidP="00A30185">
      <w:pPr>
        <w:ind w:firstLineChars="100" w:firstLine="210"/>
        <w:rPr>
          <w:color w:val="000000" w:themeColor="text1"/>
        </w:rPr>
      </w:pPr>
      <w:r w:rsidRPr="00027B46">
        <w:rPr>
          <w:rFonts w:hint="eastAsia"/>
          <w:color w:val="000000" w:themeColor="text1"/>
        </w:rPr>
        <w:t>白黒印刷等、モノクロ表示の際は</w:t>
      </w:r>
      <w:r w:rsidR="002310A3" w:rsidRPr="00027B46">
        <w:rPr>
          <w:rFonts w:hint="eastAsia"/>
          <w:color w:val="000000" w:themeColor="text1"/>
        </w:rPr>
        <w:t>グレースケール版のロゴデザインを使用してください。</w:t>
      </w:r>
    </w:p>
    <w:p w14:paraId="6EE81B91" w14:textId="516B36EE" w:rsidR="003C7B8B" w:rsidRPr="00027B46" w:rsidRDefault="003C7B8B" w:rsidP="002310A3">
      <w:pPr>
        <w:rPr>
          <w:color w:val="000000" w:themeColor="text1"/>
        </w:rPr>
      </w:pPr>
    </w:p>
    <w:p w14:paraId="59768216" w14:textId="43BEA341" w:rsidR="003C7B8B" w:rsidRPr="00027B46" w:rsidRDefault="00BF63AE" w:rsidP="002310A3">
      <w:pPr>
        <w:rPr>
          <w:color w:val="000000" w:themeColor="text1"/>
        </w:rPr>
      </w:pPr>
      <w:r w:rsidRPr="00027B46">
        <w:rPr>
          <w:noProof/>
          <w:color w:val="000000" w:themeColor="text1"/>
        </w:rPr>
        <w:drawing>
          <wp:anchor distT="0" distB="0" distL="114300" distR="114300" simplePos="0" relativeHeight="251742208" behindDoc="0" locked="0" layoutInCell="1" allowOverlap="1" wp14:anchorId="7C1E8B37" wp14:editId="1D7B9FA0">
            <wp:simplePos x="0" y="0"/>
            <wp:positionH relativeFrom="column">
              <wp:posOffset>3100070</wp:posOffset>
            </wp:positionH>
            <wp:positionV relativeFrom="paragraph">
              <wp:posOffset>104775</wp:posOffset>
            </wp:positionV>
            <wp:extent cx="1192706" cy="1192706"/>
            <wp:effectExtent l="0" t="0" r="7620" b="7620"/>
            <wp:wrapNone/>
            <wp:docPr id="44" name="図 44" descr="C:\Users\三浦市民交流センター\Documents\手描き　グレ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三浦市民交流センター\Documents\手描き　グレー.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2706" cy="1192706"/>
                    </a:xfrm>
                    <a:prstGeom prst="rect">
                      <a:avLst/>
                    </a:prstGeom>
                    <a:noFill/>
                    <a:ln>
                      <a:noFill/>
                    </a:ln>
                  </pic:spPr>
                </pic:pic>
              </a:graphicData>
            </a:graphic>
            <wp14:sizeRelH relativeFrom="page">
              <wp14:pctWidth>0</wp14:pctWidth>
            </wp14:sizeRelH>
            <wp14:sizeRelV relativeFrom="page">
              <wp14:pctHeight>0</wp14:pctHeight>
            </wp14:sizeRelV>
          </wp:anchor>
        </w:drawing>
      </w:r>
      <w:r w:rsidR="00D153C0" w:rsidRPr="00027B46">
        <w:rPr>
          <w:noProof/>
          <w:color w:val="000000" w:themeColor="text1"/>
        </w:rPr>
        <w:drawing>
          <wp:anchor distT="0" distB="0" distL="114300" distR="114300" simplePos="0" relativeHeight="251743232" behindDoc="1" locked="0" layoutInCell="1" allowOverlap="1" wp14:anchorId="272DD2EC" wp14:editId="1517BD97">
            <wp:simplePos x="0" y="0"/>
            <wp:positionH relativeFrom="column">
              <wp:posOffset>976724</wp:posOffset>
            </wp:positionH>
            <wp:positionV relativeFrom="paragraph">
              <wp:posOffset>129783</wp:posOffset>
            </wp:positionV>
            <wp:extent cx="1259732" cy="1259732"/>
            <wp:effectExtent l="0" t="0" r="0" b="0"/>
            <wp:wrapNone/>
            <wp:docPr id="45" name="図 45" descr="C:\Users\三浦市民交流センター\Documents\グレ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三浦市民交流センター\Documents\グレー.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9732" cy="12597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95BF0" w14:textId="1F741462" w:rsidR="002310A3" w:rsidRPr="00027B46" w:rsidRDefault="002310A3" w:rsidP="002310A3">
      <w:pPr>
        <w:rPr>
          <w:color w:val="000000" w:themeColor="text1"/>
        </w:rPr>
      </w:pPr>
    </w:p>
    <w:p w14:paraId="0EF8C6C7" w14:textId="77777777" w:rsidR="00CC0DA1" w:rsidRPr="00027B46" w:rsidRDefault="00CC0DA1" w:rsidP="002310A3">
      <w:pPr>
        <w:rPr>
          <w:color w:val="000000" w:themeColor="text1"/>
        </w:rPr>
      </w:pPr>
    </w:p>
    <w:p w14:paraId="78EE89CB" w14:textId="77777777" w:rsidR="00536FDF" w:rsidRPr="00027B46" w:rsidRDefault="00536FDF" w:rsidP="002310A3">
      <w:pPr>
        <w:rPr>
          <w:color w:val="000000" w:themeColor="text1"/>
        </w:rPr>
      </w:pPr>
    </w:p>
    <w:p w14:paraId="72293837" w14:textId="77777777" w:rsidR="00536FDF" w:rsidRPr="00027B46" w:rsidRDefault="00536FDF" w:rsidP="002310A3">
      <w:pPr>
        <w:rPr>
          <w:color w:val="000000" w:themeColor="text1"/>
        </w:rPr>
      </w:pPr>
    </w:p>
    <w:p w14:paraId="325E7F68" w14:textId="45D0D164" w:rsidR="00CC0DA1" w:rsidRPr="00027B46" w:rsidRDefault="00CC0DA1" w:rsidP="002310A3">
      <w:pPr>
        <w:rPr>
          <w:color w:val="000000" w:themeColor="text1"/>
        </w:rPr>
      </w:pPr>
    </w:p>
    <w:p w14:paraId="30E05FC1" w14:textId="50C1AB61" w:rsidR="008E19C4" w:rsidRPr="00027B46" w:rsidRDefault="00884228">
      <w:pPr>
        <w:widowControl/>
        <w:jc w:val="left"/>
        <w:rPr>
          <w:noProof/>
          <w:color w:val="000000" w:themeColor="text1"/>
        </w:rPr>
      </w:pPr>
      <w:r w:rsidRPr="00027B46">
        <w:rPr>
          <w:color w:val="000000" w:themeColor="text1"/>
        </w:rPr>
        <w:br w:type="page"/>
      </w:r>
    </w:p>
    <w:p w14:paraId="6E4A8222" w14:textId="4281931E" w:rsidR="00CC0DA1" w:rsidRPr="00027B46" w:rsidRDefault="001D35D2" w:rsidP="00884228">
      <w:pPr>
        <w:widowControl/>
        <w:jc w:val="left"/>
        <w:rPr>
          <w:color w:val="000000" w:themeColor="text1"/>
        </w:rPr>
      </w:pPr>
      <w:r w:rsidRPr="00027B46">
        <w:rPr>
          <w:rFonts w:hint="eastAsia"/>
          <w:color w:val="000000" w:themeColor="text1"/>
        </w:rPr>
        <w:t>視認性に欠く場合は、ブラック、又はホワイトの単色版のロゴデザインを使用してください。</w:t>
      </w:r>
    </w:p>
    <w:p w14:paraId="3B6F4BE3" w14:textId="7FF5B146" w:rsidR="001D35D2" w:rsidRPr="00027B46" w:rsidRDefault="00F65267" w:rsidP="002310A3">
      <w:pPr>
        <w:rPr>
          <w:color w:val="000000" w:themeColor="text1"/>
        </w:rPr>
      </w:pPr>
      <w:r w:rsidRPr="00027B46">
        <w:rPr>
          <w:noProof/>
          <w:color w:val="000000" w:themeColor="text1"/>
        </w:rPr>
        <w:drawing>
          <wp:anchor distT="0" distB="0" distL="114300" distR="114300" simplePos="0" relativeHeight="251741184" behindDoc="1" locked="0" layoutInCell="1" allowOverlap="1" wp14:anchorId="216D3454" wp14:editId="343C69CB">
            <wp:simplePos x="0" y="0"/>
            <wp:positionH relativeFrom="column">
              <wp:posOffset>1015649</wp:posOffset>
            </wp:positionH>
            <wp:positionV relativeFrom="paragraph">
              <wp:posOffset>96520</wp:posOffset>
            </wp:positionV>
            <wp:extent cx="1162455" cy="1162455"/>
            <wp:effectExtent l="0" t="0" r="0" b="0"/>
            <wp:wrapNone/>
            <wp:docPr id="43" name="図 43" descr="C:\Users\三浦市民交流センター\Documents\白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三浦市民交流センター\Documents\白黒.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455" cy="1162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B46">
        <w:rPr>
          <w:noProof/>
          <w:color w:val="000000" w:themeColor="text1"/>
        </w:rPr>
        <w:drawing>
          <wp:anchor distT="0" distB="0" distL="114300" distR="114300" simplePos="0" relativeHeight="251740160" behindDoc="0" locked="0" layoutInCell="1" allowOverlap="1" wp14:anchorId="07864D59" wp14:editId="07877308">
            <wp:simplePos x="0" y="0"/>
            <wp:positionH relativeFrom="margin">
              <wp:posOffset>3189862</wp:posOffset>
            </wp:positionH>
            <wp:positionV relativeFrom="paragraph">
              <wp:posOffset>110530</wp:posOffset>
            </wp:positionV>
            <wp:extent cx="1162455" cy="1162455"/>
            <wp:effectExtent l="0" t="0" r="0" b="0"/>
            <wp:wrapNone/>
            <wp:docPr id="42" name="図 42" descr="C:\Users\三浦市民交流センター\Documents\白黒　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三浦市民交流センター\Documents\白黒　２.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2455" cy="116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F0EEB" w14:textId="71C49D3F" w:rsidR="001D35D2" w:rsidRPr="00027B46" w:rsidRDefault="001D35D2" w:rsidP="002310A3">
      <w:pPr>
        <w:rPr>
          <w:color w:val="000000" w:themeColor="text1"/>
        </w:rPr>
      </w:pPr>
    </w:p>
    <w:p w14:paraId="37AC23D7" w14:textId="15B110FB" w:rsidR="001D35D2" w:rsidRPr="00027B46" w:rsidRDefault="001D35D2" w:rsidP="002310A3">
      <w:pPr>
        <w:rPr>
          <w:color w:val="000000" w:themeColor="text1"/>
        </w:rPr>
      </w:pPr>
    </w:p>
    <w:p w14:paraId="61E7BA1B" w14:textId="45B4CB84" w:rsidR="002310A3" w:rsidRPr="00027B46" w:rsidRDefault="002310A3" w:rsidP="002310A3">
      <w:pPr>
        <w:rPr>
          <w:color w:val="000000" w:themeColor="text1"/>
        </w:rPr>
      </w:pPr>
    </w:p>
    <w:p w14:paraId="0B10025E" w14:textId="100940AA" w:rsidR="00884228" w:rsidRPr="00027B46" w:rsidRDefault="00884228" w:rsidP="00884228">
      <w:pPr>
        <w:widowControl/>
        <w:jc w:val="left"/>
        <w:rPr>
          <w:b/>
          <w:color w:val="000000" w:themeColor="text1"/>
        </w:rPr>
      </w:pPr>
    </w:p>
    <w:p w14:paraId="6E5C704D" w14:textId="145AB608" w:rsidR="00884228" w:rsidRPr="00027B46" w:rsidRDefault="00884228" w:rsidP="00884228">
      <w:pPr>
        <w:widowControl/>
        <w:jc w:val="left"/>
        <w:rPr>
          <w:b/>
          <w:color w:val="000000" w:themeColor="text1"/>
        </w:rPr>
      </w:pPr>
    </w:p>
    <w:p w14:paraId="0A98A91C" w14:textId="37A8A251" w:rsidR="00884228" w:rsidRPr="00027B46" w:rsidRDefault="00884228" w:rsidP="00884228">
      <w:pPr>
        <w:widowControl/>
        <w:jc w:val="left"/>
        <w:rPr>
          <w:b/>
          <w:color w:val="000000" w:themeColor="text1"/>
        </w:rPr>
      </w:pPr>
    </w:p>
    <w:p w14:paraId="121BFAA2" w14:textId="71E416A3" w:rsidR="00884228" w:rsidRPr="00027B46" w:rsidRDefault="00884228" w:rsidP="00884228">
      <w:pPr>
        <w:widowControl/>
        <w:jc w:val="left"/>
        <w:rPr>
          <w:b/>
          <w:color w:val="000000" w:themeColor="text1"/>
        </w:rPr>
      </w:pPr>
    </w:p>
    <w:p w14:paraId="2A5281D1" w14:textId="52ADDC83" w:rsidR="00D83FC5" w:rsidRPr="00027B46" w:rsidRDefault="00D83FC5" w:rsidP="00884228">
      <w:pPr>
        <w:widowControl/>
        <w:jc w:val="left"/>
        <w:rPr>
          <w:b/>
          <w:color w:val="000000" w:themeColor="text1"/>
        </w:rPr>
      </w:pPr>
      <w:r w:rsidRPr="00027B46">
        <w:rPr>
          <w:rFonts w:hint="eastAsia"/>
          <w:b/>
          <w:color w:val="000000" w:themeColor="text1"/>
        </w:rPr>
        <w:t>ロゴのタイプについて</w:t>
      </w:r>
    </w:p>
    <w:p w14:paraId="72F17FDA" w14:textId="77777777" w:rsidR="00BF0A25" w:rsidRPr="00027B46" w:rsidRDefault="00BF0A25" w:rsidP="00884228">
      <w:pPr>
        <w:widowControl/>
        <w:jc w:val="left"/>
        <w:rPr>
          <w:b/>
          <w:color w:val="000000" w:themeColor="text1"/>
        </w:rPr>
      </w:pPr>
    </w:p>
    <w:p w14:paraId="1E63D512" w14:textId="143E5510" w:rsidR="00D83FC5" w:rsidRPr="00027B46" w:rsidRDefault="00BF0A25" w:rsidP="00884228">
      <w:pPr>
        <w:widowControl/>
        <w:jc w:val="left"/>
        <w:rPr>
          <w:color w:val="000000" w:themeColor="text1"/>
        </w:rPr>
      </w:pPr>
      <w:r w:rsidRPr="00027B46">
        <w:rPr>
          <w:rFonts w:hint="eastAsia"/>
          <w:color w:val="000000" w:themeColor="text1"/>
        </w:rPr>
        <w:t xml:space="preserve">　　　　　　　　ロゴ１　　　　　　　　　　　　　　　　　ロゴ２</w:t>
      </w:r>
    </w:p>
    <w:p w14:paraId="039DDE43" w14:textId="56454C9F" w:rsidR="00D83FC5" w:rsidRPr="00027B46" w:rsidRDefault="007145E6" w:rsidP="00884228">
      <w:pPr>
        <w:widowControl/>
        <w:jc w:val="left"/>
        <w:rPr>
          <w:color w:val="000000" w:themeColor="text1"/>
        </w:rPr>
      </w:pPr>
      <w:r w:rsidRPr="00027B46">
        <w:rPr>
          <w:noProof/>
          <w:color w:val="000000" w:themeColor="text1"/>
        </w:rPr>
        <w:pict w14:anchorId="3DC84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51.6pt;margin-top:6.6pt;width:142.7pt;height:137.7pt;z-index:251724800;mso-position-horizontal-relative:text;mso-position-vertical-relative:text;mso-width-relative:page;mso-height-relative:page">
            <v:imagedata r:id="rId28" o:title=""/>
          </v:shape>
        </w:pict>
      </w:r>
      <w:r w:rsidRPr="00027B46">
        <w:rPr>
          <w:noProof/>
          <w:color w:val="000000" w:themeColor="text1"/>
        </w:rPr>
        <w:pict w14:anchorId="3D1E2E92">
          <v:shape id="_x0000_s1028" type="#_x0000_t75" style="position:absolute;margin-left:38.7pt;margin-top:11.8pt;width:125.25pt;height:132.5pt;z-index:251722752;mso-position-horizontal-relative:text;mso-position-vertical-relative:text;mso-width-relative:page;mso-height-relative:page">
            <v:imagedata r:id="rId29" o:title=""/>
          </v:shape>
        </w:pict>
      </w:r>
    </w:p>
    <w:p w14:paraId="57C38131" w14:textId="22DFD259" w:rsidR="00D83FC5" w:rsidRPr="00027B46" w:rsidRDefault="00D83FC5" w:rsidP="00884228">
      <w:pPr>
        <w:widowControl/>
        <w:jc w:val="left"/>
        <w:rPr>
          <w:color w:val="000000" w:themeColor="text1"/>
        </w:rPr>
      </w:pPr>
    </w:p>
    <w:p w14:paraId="712D7C57" w14:textId="0E29B039" w:rsidR="00D83FC5" w:rsidRPr="00027B46" w:rsidRDefault="00D83FC5" w:rsidP="00884228">
      <w:pPr>
        <w:widowControl/>
        <w:jc w:val="left"/>
        <w:rPr>
          <w:color w:val="000000" w:themeColor="text1"/>
        </w:rPr>
      </w:pPr>
    </w:p>
    <w:p w14:paraId="42489C58" w14:textId="76A2A805" w:rsidR="00D83FC5" w:rsidRPr="00027B46" w:rsidRDefault="00D83FC5" w:rsidP="00884228">
      <w:pPr>
        <w:widowControl/>
        <w:jc w:val="left"/>
        <w:rPr>
          <w:color w:val="000000" w:themeColor="text1"/>
        </w:rPr>
      </w:pPr>
    </w:p>
    <w:p w14:paraId="5914AFAA" w14:textId="409FA1D8" w:rsidR="00D83FC5" w:rsidRPr="00027B46" w:rsidRDefault="00D83FC5" w:rsidP="00884228">
      <w:pPr>
        <w:widowControl/>
        <w:jc w:val="left"/>
        <w:rPr>
          <w:color w:val="000000" w:themeColor="text1"/>
        </w:rPr>
      </w:pPr>
    </w:p>
    <w:p w14:paraId="21BD3979" w14:textId="77777777" w:rsidR="00BB77D2" w:rsidRPr="00027B46" w:rsidRDefault="00BB77D2" w:rsidP="00884228">
      <w:pPr>
        <w:widowControl/>
        <w:jc w:val="left"/>
        <w:rPr>
          <w:color w:val="000000" w:themeColor="text1"/>
        </w:rPr>
      </w:pPr>
    </w:p>
    <w:p w14:paraId="4480C8DD" w14:textId="77777777" w:rsidR="00BB77D2" w:rsidRPr="00027B46" w:rsidRDefault="00BB77D2" w:rsidP="00884228">
      <w:pPr>
        <w:widowControl/>
        <w:jc w:val="left"/>
        <w:rPr>
          <w:color w:val="000000" w:themeColor="text1"/>
        </w:rPr>
      </w:pPr>
    </w:p>
    <w:p w14:paraId="5F79DE67" w14:textId="77777777" w:rsidR="00BB77D2" w:rsidRPr="00027B46" w:rsidRDefault="00BB77D2" w:rsidP="00884228">
      <w:pPr>
        <w:widowControl/>
        <w:jc w:val="left"/>
        <w:rPr>
          <w:color w:val="000000" w:themeColor="text1"/>
        </w:rPr>
      </w:pPr>
    </w:p>
    <w:p w14:paraId="3B972851" w14:textId="77777777" w:rsidR="00BB77D2" w:rsidRPr="00027B46" w:rsidRDefault="00BB77D2" w:rsidP="00884228">
      <w:pPr>
        <w:widowControl/>
        <w:jc w:val="left"/>
        <w:rPr>
          <w:color w:val="000000" w:themeColor="text1"/>
        </w:rPr>
      </w:pPr>
    </w:p>
    <w:p w14:paraId="0320ED5E" w14:textId="6EBC9DB5" w:rsidR="00BF0A25" w:rsidRPr="00027B46" w:rsidRDefault="00BF0A25" w:rsidP="00884228">
      <w:pPr>
        <w:widowControl/>
        <w:jc w:val="left"/>
        <w:rPr>
          <w:color w:val="000000" w:themeColor="text1"/>
        </w:rPr>
      </w:pPr>
    </w:p>
    <w:p w14:paraId="3A1E9530" w14:textId="5BEA5087" w:rsidR="00D83FC5" w:rsidRPr="00027B46" w:rsidRDefault="002D0C97" w:rsidP="00884228">
      <w:pPr>
        <w:widowControl/>
        <w:jc w:val="left"/>
        <w:rPr>
          <w:color w:val="000000" w:themeColor="text1"/>
        </w:rPr>
      </w:pPr>
      <w:r w:rsidRPr="00027B46">
        <w:rPr>
          <w:rFonts w:hint="eastAsia"/>
          <w:color w:val="000000" w:themeColor="text1"/>
        </w:rPr>
        <w:t>リーフレットやデカールなど当センターの公的ロゴマークはロゴ１を使用します。</w:t>
      </w:r>
    </w:p>
    <w:p w14:paraId="07846FB9" w14:textId="3B18A5D3" w:rsidR="00BF0A25" w:rsidRPr="00027B46" w:rsidRDefault="00BF0A25" w:rsidP="00BF0A25">
      <w:pPr>
        <w:widowControl/>
        <w:jc w:val="left"/>
        <w:rPr>
          <w:color w:val="000000" w:themeColor="text1"/>
        </w:rPr>
      </w:pPr>
      <w:r w:rsidRPr="00027B46">
        <w:rPr>
          <w:rFonts w:hint="eastAsia"/>
          <w:color w:val="000000" w:themeColor="text1"/>
        </w:rPr>
        <w:t>その他、</w:t>
      </w:r>
      <w:r w:rsidR="002D0C97" w:rsidRPr="00027B46">
        <w:rPr>
          <w:rFonts w:hint="eastAsia"/>
          <w:color w:val="000000" w:themeColor="text1"/>
        </w:rPr>
        <w:t>イベントのチラシ、ポスター等の一時使用にはロゴ２も使用いただけます。</w:t>
      </w:r>
    </w:p>
    <w:p w14:paraId="54AB9B43" w14:textId="56702C36" w:rsidR="00B60813" w:rsidRPr="00027B46" w:rsidRDefault="00B60813" w:rsidP="00884228">
      <w:pPr>
        <w:widowControl/>
        <w:jc w:val="left"/>
        <w:rPr>
          <w:b/>
          <w:color w:val="000000" w:themeColor="text1"/>
        </w:rPr>
      </w:pPr>
    </w:p>
    <w:p w14:paraId="3F21302E" w14:textId="566AC9C7" w:rsidR="002310A3" w:rsidRPr="00027B46" w:rsidRDefault="002310A3" w:rsidP="00884228">
      <w:pPr>
        <w:widowControl/>
        <w:jc w:val="left"/>
        <w:rPr>
          <w:b/>
          <w:color w:val="000000" w:themeColor="text1"/>
        </w:rPr>
      </w:pPr>
      <w:r w:rsidRPr="00027B46">
        <w:rPr>
          <w:rFonts w:hint="eastAsia"/>
          <w:b/>
          <w:color w:val="000000" w:themeColor="text1"/>
        </w:rPr>
        <w:t>お問い合せ</w:t>
      </w:r>
    </w:p>
    <w:p w14:paraId="77422734" w14:textId="77777777" w:rsidR="002310A3" w:rsidRPr="00027B46" w:rsidRDefault="00BE357A" w:rsidP="00A30185">
      <w:pPr>
        <w:ind w:firstLineChars="100" w:firstLine="210"/>
        <w:rPr>
          <w:color w:val="000000" w:themeColor="text1"/>
        </w:rPr>
      </w:pPr>
      <w:r w:rsidRPr="00027B46">
        <w:rPr>
          <w:rFonts w:hint="eastAsia"/>
          <w:color w:val="000000" w:themeColor="text1"/>
        </w:rPr>
        <w:t>ニナイテ</w:t>
      </w:r>
      <w:r w:rsidR="004709C5" w:rsidRPr="00027B46">
        <w:rPr>
          <w:rFonts w:hint="eastAsia"/>
          <w:color w:val="000000" w:themeColor="text1"/>
        </w:rPr>
        <w:t>ロゴ使用ガイドライン「使用目的」</w:t>
      </w:r>
      <w:r w:rsidR="002310A3" w:rsidRPr="00027B46">
        <w:rPr>
          <w:color w:val="000000" w:themeColor="text1"/>
        </w:rPr>
        <w:t>に該当する場合、そ</w:t>
      </w:r>
      <w:r w:rsidR="004709C5" w:rsidRPr="00027B46">
        <w:rPr>
          <w:color w:val="000000" w:themeColor="text1"/>
        </w:rPr>
        <w:t>の他、ガイドライン又は</w:t>
      </w:r>
      <w:r w:rsidRPr="00027B46">
        <w:rPr>
          <w:rFonts w:hint="eastAsia"/>
          <w:color w:val="000000" w:themeColor="text1"/>
        </w:rPr>
        <w:t>ニナイテ</w:t>
      </w:r>
      <w:r w:rsidR="004709C5" w:rsidRPr="00027B46">
        <w:rPr>
          <w:color w:val="000000" w:themeColor="text1"/>
        </w:rPr>
        <w:t>ロゴ使用ルールに記載されていない方法で</w:t>
      </w:r>
      <w:r w:rsidRPr="00027B46">
        <w:rPr>
          <w:rFonts w:hint="eastAsia"/>
          <w:color w:val="000000" w:themeColor="text1"/>
        </w:rPr>
        <w:t>ニナイテ</w:t>
      </w:r>
      <w:r w:rsidR="004709C5" w:rsidRPr="00027B46">
        <w:rPr>
          <w:color w:val="000000" w:themeColor="text1"/>
        </w:rPr>
        <w:t>ロゴの使用を希望する場合は、必ず事前にお問い合せください。</w:t>
      </w:r>
    </w:p>
    <w:p w14:paraId="3FE6F592" w14:textId="77777777" w:rsidR="002310A3" w:rsidRPr="00027B46" w:rsidRDefault="002310A3" w:rsidP="002310A3">
      <w:pPr>
        <w:rPr>
          <w:color w:val="000000" w:themeColor="text1"/>
        </w:rPr>
      </w:pPr>
    </w:p>
    <w:p w14:paraId="1A67A94C" w14:textId="77777777" w:rsidR="00657FF1" w:rsidRPr="00027B46" w:rsidRDefault="002310A3" w:rsidP="002310A3">
      <w:pPr>
        <w:rPr>
          <w:color w:val="000000" w:themeColor="text1"/>
        </w:rPr>
      </w:pPr>
      <w:r w:rsidRPr="00027B46">
        <w:rPr>
          <w:rFonts w:hint="eastAsia"/>
          <w:color w:val="000000" w:themeColor="text1"/>
        </w:rPr>
        <w:t>お問い合せ：</w:t>
      </w:r>
      <w:r w:rsidR="004709C5" w:rsidRPr="00027B46">
        <w:rPr>
          <w:color w:val="000000" w:themeColor="text1"/>
        </w:rPr>
        <w:t xml:space="preserve"> </w:t>
      </w:r>
    </w:p>
    <w:p w14:paraId="15D6987C" w14:textId="77777777" w:rsidR="002547E8" w:rsidRPr="00027B46" w:rsidRDefault="00657FF1" w:rsidP="002310A3">
      <w:pPr>
        <w:rPr>
          <w:color w:val="000000" w:themeColor="text1"/>
        </w:rPr>
      </w:pPr>
      <w:r w:rsidRPr="00027B46">
        <w:rPr>
          <w:rFonts w:hint="eastAsia"/>
          <w:color w:val="000000" w:themeColor="text1"/>
        </w:rPr>
        <w:t>三浦市民交流センター　ニナイテ</w:t>
      </w:r>
    </w:p>
    <w:p w14:paraId="64A498A6" w14:textId="77777777" w:rsidR="00657FF1" w:rsidRPr="00027B46" w:rsidRDefault="00657FF1" w:rsidP="002310A3">
      <w:pPr>
        <w:rPr>
          <w:color w:val="000000" w:themeColor="text1"/>
        </w:rPr>
      </w:pPr>
      <w:r w:rsidRPr="00027B46">
        <w:rPr>
          <w:rFonts w:hint="eastAsia"/>
          <w:color w:val="000000" w:themeColor="text1"/>
        </w:rPr>
        <w:t>TEL：046-845-9919</w:t>
      </w:r>
    </w:p>
    <w:p w14:paraId="1980FCB6" w14:textId="77777777" w:rsidR="00657FF1" w:rsidRPr="00027B46" w:rsidRDefault="00657FF1" w:rsidP="002310A3">
      <w:pPr>
        <w:rPr>
          <w:color w:val="000000" w:themeColor="text1"/>
        </w:rPr>
      </w:pPr>
      <w:r w:rsidRPr="00027B46">
        <w:rPr>
          <w:rFonts w:hint="eastAsia"/>
          <w:color w:val="000000" w:themeColor="text1"/>
        </w:rPr>
        <w:t>FAX：046-</w:t>
      </w:r>
      <w:r w:rsidRPr="00027B46">
        <w:rPr>
          <w:color w:val="000000" w:themeColor="text1"/>
        </w:rPr>
        <w:t>845-9229</w:t>
      </w:r>
    </w:p>
    <w:p w14:paraId="34660AEA" w14:textId="56B408D0" w:rsidR="005456D0" w:rsidRPr="00027B46" w:rsidRDefault="00657FF1" w:rsidP="002D0C97">
      <w:pPr>
        <w:rPr>
          <w:color w:val="000000" w:themeColor="text1"/>
        </w:rPr>
      </w:pPr>
      <w:r w:rsidRPr="00027B46">
        <w:rPr>
          <w:rFonts w:hint="eastAsia"/>
          <w:color w:val="000000" w:themeColor="text1"/>
        </w:rPr>
        <w:t>Email：info@miuracc.org</w:t>
      </w:r>
    </w:p>
    <w:sectPr w:rsidR="005456D0" w:rsidRPr="00027B4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44CEEC" w14:textId="77777777" w:rsidR="007145E6" w:rsidRDefault="007145E6" w:rsidP="001C5039">
      <w:r>
        <w:separator/>
      </w:r>
    </w:p>
  </w:endnote>
  <w:endnote w:type="continuationSeparator" w:id="0">
    <w:p w14:paraId="099F2114" w14:textId="77777777" w:rsidR="007145E6" w:rsidRDefault="007145E6" w:rsidP="001C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78309" w14:textId="77777777" w:rsidR="007145E6" w:rsidRDefault="007145E6" w:rsidP="001C5039">
      <w:r>
        <w:separator/>
      </w:r>
    </w:p>
  </w:footnote>
  <w:footnote w:type="continuationSeparator" w:id="0">
    <w:p w14:paraId="5E8DB9C2" w14:textId="77777777" w:rsidR="007145E6" w:rsidRDefault="007145E6" w:rsidP="001C503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B6C51"/>
    <w:multiLevelType w:val="hybridMultilevel"/>
    <w:tmpl w:val="59CC6698"/>
    <w:lvl w:ilvl="0" w:tplc="2296551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D640D51"/>
    <w:multiLevelType w:val="hybridMultilevel"/>
    <w:tmpl w:val="0A828D62"/>
    <w:lvl w:ilvl="0" w:tplc="46F45CC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0A3"/>
    <w:rsid w:val="00027B46"/>
    <w:rsid w:val="00050E4C"/>
    <w:rsid w:val="00135960"/>
    <w:rsid w:val="00137D78"/>
    <w:rsid w:val="001C5039"/>
    <w:rsid w:val="001C73E7"/>
    <w:rsid w:val="001D35D2"/>
    <w:rsid w:val="002108F7"/>
    <w:rsid w:val="002310A3"/>
    <w:rsid w:val="00250AE4"/>
    <w:rsid w:val="002A7BE3"/>
    <w:rsid w:val="002B3E46"/>
    <w:rsid w:val="002D0C97"/>
    <w:rsid w:val="00301ECA"/>
    <w:rsid w:val="00344AE1"/>
    <w:rsid w:val="003C7B8B"/>
    <w:rsid w:val="003D64B2"/>
    <w:rsid w:val="00401618"/>
    <w:rsid w:val="004312C9"/>
    <w:rsid w:val="004709C5"/>
    <w:rsid w:val="0049416C"/>
    <w:rsid w:val="00536FDF"/>
    <w:rsid w:val="005456D0"/>
    <w:rsid w:val="005E3A02"/>
    <w:rsid w:val="005E4A76"/>
    <w:rsid w:val="005E7F57"/>
    <w:rsid w:val="00653638"/>
    <w:rsid w:val="00657FF1"/>
    <w:rsid w:val="0070533F"/>
    <w:rsid w:val="00707503"/>
    <w:rsid w:val="007145E6"/>
    <w:rsid w:val="0071742C"/>
    <w:rsid w:val="00760A4A"/>
    <w:rsid w:val="00844553"/>
    <w:rsid w:val="008615D2"/>
    <w:rsid w:val="00884228"/>
    <w:rsid w:val="008E19C4"/>
    <w:rsid w:val="009B4B3E"/>
    <w:rsid w:val="009D1E06"/>
    <w:rsid w:val="00A30185"/>
    <w:rsid w:val="00AB474C"/>
    <w:rsid w:val="00B60813"/>
    <w:rsid w:val="00B8244D"/>
    <w:rsid w:val="00BB17ED"/>
    <w:rsid w:val="00BB4C15"/>
    <w:rsid w:val="00BB77D2"/>
    <w:rsid w:val="00BE357A"/>
    <w:rsid w:val="00BF0A25"/>
    <w:rsid w:val="00BF3A35"/>
    <w:rsid w:val="00BF44EE"/>
    <w:rsid w:val="00BF63AE"/>
    <w:rsid w:val="00C409FE"/>
    <w:rsid w:val="00C4696B"/>
    <w:rsid w:val="00CC0DA1"/>
    <w:rsid w:val="00CD0494"/>
    <w:rsid w:val="00D00D4C"/>
    <w:rsid w:val="00D153C0"/>
    <w:rsid w:val="00D2613E"/>
    <w:rsid w:val="00D83FC5"/>
    <w:rsid w:val="00DB0B85"/>
    <w:rsid w:val="00E732FC"/>
    <w:rsid w:val="00E735AC"/>
    <w:rsid w:val="00E9116F"/>
    <w:rsid w:val="00ED02B7"/>
    <w:rsid w:val="00F5798D"/>
    <w:rsid w:val="00F652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503B333"/>
  <w15:chartTrackingRefBased/>
  <w15:docId w15:val="{B03DFE54-E0DA-4D93-9749-D5B291BE6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56D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09FE"/>
    <w:pPr>
      <w:ind w:leftChars="400" w:left="840"/>
    </w:pPr>
  </w:style>
  <w:style w:type="paragraph" w:styleId="a4">
    <w:name w:val="Balloon Text"/>
    <w:basedOn w:val="a"/>
    <w:link w:val="a5"/>
    <w:uiPriority w:val="99"/>
    <w:semiHidden/>
    <w:unhideWhenUsed/>
    <w:rsid w:val="00A3018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30185"/>
    <w:rPr>
      <w:rFonts w:asciiTheme="majorHAnsi" w:eastAsiaTheme="majorEastAsia" w:hAnsiTheme="majorHAnsi" w:cstheme="majorBidi"/>
      <w:sz w:val="18"/>
      <w:szCs w:val="18"/>
    </w:rPr>
  </w:style>
  <w:style w:type="paragraph" w:styleId="a6">
    <w:name w:val="header"/>
    <w:basedOn w:val="a"/>
    <w:link w:val="a7"/>
    <w:uiPriority w:val="99"/>
    <w:unhideWhenUsed/>
    <w:rsid w:val="001C5039"/>
    <w:pPr>
      <w:tabs>
        <w:tab w:val="center" w:pos="4252"/>
        <w:tab w:val="right" w:pos="8504"/>
      </w:tabs>
      <w:snapToGrid w:val="0"/>
    </w:pPr>
  </w:style>
  <w:style w:type="character" w:customStyle="1" w:styleId="a7">
    <w:name w:val="ヘッダー (文字)"/>
    <w:basedOn w:val="a0"/>
    <w:link w:val="a6"/>
    <w:uiPriority w:val="99"/>
    <w:rsid w:val="001C5039"/>
  </w:style>
  <w:style w:type="paragraph" w:styleId="a8">
    <w:name w:val="footer"/>
    <w:basedOn w:val="a"/>
    <w:link w:val="a9"/>
    <w:uiPriority w:val="99"/>
    <w:unhideWhenUsed/>
    <w:rsid w:val="001C5039"/>
    <w:pPr>
      <w:tabs>
        <w:tab w:val="center" w:pos="4252"/>
        <w:tab w:val="right" w:pos="8504"/>
      </w:tabs>
      <w:snapToGrid w:val="0"/>
    </w:pPr>
  </w:style>
  <w:style w:type="character" w:customStyle="1" w:styleId="a9">
    <w:name w:val="フッター (文字)"/>
    <w:basedOn w:val="a0"/>
    <w:link w:val="a8"/>
    <w:uiPriority w:val="99"/>
    <w:rsid w:val="001C5039"/>
  </w:style>
  <w:style w:type="character" w:styleId="aa">
    <w:name w:val="annotation reference"/>
    <w:basedOn w:val="a0"/>
    <w:uiPriority w:val="99"/>
    <w:semiHidden/>
    <w:unhideWhenUsed/>
    <w:rsid w:val="002B3E46"/>
    <w:rPr>
      <w:sz w:val="18"/>
      <w:szCs w:val="18"/>
    </w:rPr>
  </w:style>
  <w:style w:type="paragraph" w:styleId="ab">
    <w:name w:val="annotation text"/>
    <w:basedOn w:val="a"/>
    <w:link w:val="ac"/>
    <w:uiPriority w:val="99"/>
    <w:semiHidden/>
    <w:unhideWhenUsed/>
    <w:rsid w:val="002B3E46"/>
    <w:pPr>
      <w:jc w:val="left"/>
    </w:pPr>
  </w:style>
  <w:style w:type="character" w:customStyle="1" w:styleId="ac">
    <w:name w:val="コメント文字列 (文字)"/>
    <w:basedOn w:val="a0"/>
    <w:link w:val="ab"/>
    <w:uiPriority w:val="99"/>
    <w:semiHidden/>
    <w:rsid w:val="002B3E46"/>
  </w:style>
  <w:style w:type="paragraph" w:styleId="ad">
    <w:name w:val="annotation subject"/>
    <w:basedOn w:val="ab"/>
    <w:next w:val="ab"/>
    <w:link w:val="ae"/>
    <w:uiPriority w:val="99"/>
    <w:semiHidden/>
    <w:unhideWhenUsed/>
    <w:rsid w:val="002B3E46"/>
    <w:rPr>
      <w:b/>
      <w:bCs/>
    </w:rPr>
  </w:style>
  <w:style w:type="character" w:customStyle="1" w:styleId="ae">
    <w:name w:val="コメント内容 (文字)"/>
    <w:basedOn w:val="ac"/>
    <w:link w:val="ad"/>
    <w:uiPriority w:val="99"/>
    <w:semiHidden/>
    <w:rsid w:val="002B3E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CC2B81A-0E45-4F4B-A517-D1E30E074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376</Words>
  <Characters>2146</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HP Inc.</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三浦市民交流センター</dc:creator>
  <cp:keywords/>
  <dc:description/>
  <cp:lastModifiedBy>三浦市民交流センター</cp:lastModifiedBy>
  <cp:revision>3</cp:revision>
  <cp:lastPrinted>2020-07-12T07:07:00Z</cp:lastPrinted>
  <dcterms:created xsi:type="dcterms:W3CDTF">2020-11-16T04:36:00Z</dcterms:created>
  <dcterms:modified xsi:type="dcterms:W3CDTF">2021-02-25T07:38:00Z</dcterms:modified>
</cp:coreProperties>
</file>